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FB" w:rsidRDefault="000632E3" w:rsidP="00EC599A">
      <w:pPr>
        <w:pStyle w:val="1"/>
        <w:spacing w:before="72"/>
        <w:ind w:left="0" w:right="4396" w:firstLine="0"/>
        <w:rPr>
          <w:rFonts w:ascii="Cambria" w:hAnsi="Cambria"/>
        </w:rPr>
      </w:pPr>
      <w:r>
        <w:rPr>
          <w:b w:val="0"/>
          <w:bCs w:val="0"/>
          <w:noProof/>
          <w:sz w:val="17"/>
          <w:lang w:eastAsia="ru-RU"/>
        </w:rPr>
        <w:drawing>
          <wp:inline distT="0" distB="0" distL="0" distR="0">
            <wp:extent cx="6546850" cy="9259493"/>
            <wp:effectExtent l="0" t="0" r="6350" b="0"/>
            <wp:docPr id="1" name="Рисунок 1" descr="C:\Users\1\Documents\2021_04_29\IMG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2021_04_29\IMG_00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92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55FB" w:rsidRDefault="006655FB">
      <w:pPr>
        <w:pStyle w:val="1"/>
        <w:spacing w:before="72"/>
        <w:ind w:left="4253" w:right="4396" w:firstLine="0"/>
        <w:jc w:val="center"/>
        <w:rPr>
          <w:rFonts w:ascii="Cambria" w:hAnsi="Cambria"/>
        </w:rPr>
      </w:pPr>
    </w:p>
    <w:p w:rsidR="006655FB" w:rsidRDefault="006655FB">
      <w:pPr>
        <w:pStyle w:val="1"/>
        <w:spacing w:before="72"/>
        <w:ind w:left="4253" w:right="4396" w:firstLine="0"/>
        <w:jc w:val="center"/>
        <w:rPr>
          <w:rFonts w:ascii="Cambria" w:hAnsi="Cambria"/>
        </w:rPr>
      </w:pPr>
    </w:p>
    <w:p w:rsidR="00EE4153" w:rsidRDefault="00CF7C68">
      <w:pPr>
        <w:pStyle w:val="1"/>
        <w:spacing w:before="72"/>
        <w:ind w:left="4253" w:right="4396" w:firstLine="0"/>
        <w:jc w:val="center"/>
        <w:rPr>
          <w:rFonts w:ascii="Cambria" w:hAnsi="Cambria"/>
        </w:rPr>
      </w:pPr>
      <w:r>
        <w:rPr>
          <w:rFonts w:ascii="Cambria" w:hAnsi="Cambria"/>
        </w:rPr>
        <w:lastRenderedPageBreak/>
        <w:t>Оглавление</w:t>
      </w:r>
    </w:p>
    <w:p w:rsidR="00EE4153" w:rsidRDefault="00EE4153">
      <w:pPr>
        <w:pStyle w:val="a3"/>
        <w:rPr>
          <w:rFonts w:ascii="Cambria"/>
          <w:b/>
          <w:sz w:val="20"/>
        </w:rPr>
      </w:pPr>
    </w:p>
    <w:p w:rsidR="00EE4153" w:rsidRDefault="00EE4153">
      <w:pPr>
        <w:pStyle w:val="a3"/>
        <w:spacing w:before="4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569" w:type="dxa"/>
        <w:tblLayout w:type="fixed"/>
        <w:tblLook w:val="01E0" w:firstRow="1" w:lastRow="1" w:firstColumn="1" w:lastColumn="1" w:noHBand="0" w:noVBand="0"/>
      </w:tblPr>
      <w:tblGrid>
        <w:gridCol w:w="605"/>
        <w:gridCol w:w="7694"/>
        <w:gridCol w:w="638"/>
      </w:tblGrid>
      <w:tr w:rsidR="00EE4153">
        <w:trPr>
          <w:trHeight w:val="477"/>
        </w:trPr>
        <w:tc>
          <w:tcPr>
            <w:tcW w:w="605" w:type="dxa"/>
          </w:tcPr>
          <w:p w:rsidR="00EE4153" w:rsidRDefault="00CF7C68">
            <w:pPr>
              <w:pStyle w:val="TableParagraph"/>
              <w:spacing w:line="311" w:lineRule="exact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line="311" w:lineRule="exact"/>
              <w:ind w:left="192"/>
              <w:rPr>
                <w:sz w:val="28"/>
              </w:rPr>
            </w:pPr>
            <w:r>
              <w:rPr>
                <w:sz w:val="28"/>
              </w:rPr>
              <w:t>Введение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line="311" w:lineRule="exact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E4153">
        <w:trPr>
          <w:trHeight w:val="1288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5"/>
              <w:ind w:left="192" w:right="1140"/>
              <w:rPr>
                <w:sz w:val="28"/>
              </w:rPr>
            </w:pPr>
            <w:r>
              <w:rPr>
                <w:sz w:val="28"/>
              </w:rPr>
              <w:t>Анализ материально-технического, информационн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методического, учебно-лабораторного оснащения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образовательного процесса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E4153">
        <w:trPr>
          <w:trHeight w:val="643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5"/>
              <w:ind w:left="192"/>
              <w:rPr>
                <w:sz w:val="28"/>
              </w:rPr>
            </w:pPr>
            <w:r>
              <w:rPr>
                <w:sz w:val="28"/>
              </w:rPr>
              <w:t>Цели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E4153">
        <w:trPr>
          <w:trHeight w:val="643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5"/>
              <w:ind w:left="192"/>
              <w:rPr>
                <w:sz w:val="28"/>
              </w:rPr>
            </w:pPr>
            <w:r>
              <w:rPr>
                <w:sz w:val="28"/>
              </w:rPr>
              <w:t>Задачи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E4153">
        <w:trPr>
          <w:trHeight w:val="644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5"/>
              <w:ind w:left="192"/>
              <w:rPr>
                <w:sz w:val="28"/>
              </w:rPr>
            </w:pP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EE4153">
        <w:trPr>
          <w:trHeight w:val="644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6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6"/>
              <w:ind w:left="192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перспективного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6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E4153">
        <w:trPr>
          <w:trHeight w:val="643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55"/>
              <w:ind w:left="192"/>
              <w:rPr>
                <w:sz w:val="28"/>
              </w:rPr>
            </w:pPr>
            <w:r>
              <w:rPr>
                <w:sz w:val="28"/>
              </w:rPr>
              <w:t>Планирование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материально-технической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базы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EE4153">
        <w:trPr>
          <w:trHeight w:val="801"/>
        </w:trPr>
        <w:tc>
          <w:tcPr>
            <w:tcW w:w="605" w:type="dxa"/>
          </w:tcPr>
          <w:p w:rsidR="00EE4153" w:rsidRDefault="00CF7C68">
            <w:pPr>
              <w:pStyle w:val="TableParagraph"/>
              <w:spacing w:before="155"/>
              <w:ind w:left="181" w:right="173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7694" w:type="dxa"/>
          </w:tcPr>
          <w:p w:rsidR="00EE4153" w:rsidRDefault="00CF7C68">
            <w:pPr>
              <w:pStyle w:val="TableParagraph"/>
              <w:spacing w:before="137" w:line="320" w:lineRule="atLeast"/>
              <w:ind w:left="192" w:right="279"/>
              <w:rPr>
                <w:sz w:val="28"/>
              </w:rPr>
            </w:pPr>
            <w:r>
              <w:rPr>
                <w:sz w:val="28"/>
              </w:rPr>
              <w:t>План работы по улучшению материально-технической базы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638" w:type="dxa"/>
          </w:tcPr>
          <w:p w:rsidR="00EE4153" w:rsidRDefault="00CF7C68">
            <w:pPr>
              <w:pStyle w:val="TableParagraph"/>
              <w:spacing w:before="155"/>
              <w:ind w:left="0" w:right="19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EE4153" w:rsidRDefault="00EE4153">
      <w:pPr>
        <w:jc w:val="right"/>
        <w:rPr>
          <w:sz w:val="28"/>
        </w:rPr>
        <w:sectPr w:rsidR="00EE4153" w:rsidSect="000632E3">
          <w:type w:val="continuous"/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4"/>
        <w:numPr>
          <w:ilvl w:val="0"/>
          <w:numId w:val="5"/>
        </w:numPr>
        <w:tabs>
          <w:tab w:val="left" w:pos="762"/>
        </w:tabs>
        <w:spacing w:before="72"/>
        <w:rPr>
          <w:b/>
          <w:sz w:val="28"/>
        </w:rPr>
      </w:pPr>
      <w:r>
        <w:rPr>
          <w:b/>
          <w:sz w:val="28"/>
        </w:rPr>
        <w:lastRenderedPageBreak/>
        <w:t>Введение.</w:t>
      </w:r>
    </w:p>
    <w:p w:rsidR="00EE4153" w:rsidRDefault="00EE4153">
      <w:pPr>
        <w:pStyle w:val="a3"/>
        <w:spacing w:before="8"/>
        <w:rPr>
          <w:b/>
          <w:sz w:val="27"/>
        </w:rPr>
      </w:pPr>
    </w:p>
    <w:p w:rsidR="00EE4153" w:rsidRDefault="00CF7C68">
      <w:pPr>
        <w:pStyle w:val="a3"/>
        <w:spacing w:before="1"/>
        <w:ind w:left="402" w:right="545" w:firstLine="707"/>
        <w:jc w:val="both"/>
      </w:pPr>
      <w:r>
        <w:t>Материально-техническая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условие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развития.</w:t>
      </w:r>
      <w:r>
        <w:rPr>
          <w:spacing w:val="1"/>
        </w:rPr>
        <w:t xml:space="preserve"> </w:t>
      </w:r>
      <w:r>
        <w:t>Дальнейшее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учебным</w:t>
      </w:r>
      <w:r>
        <w:rPr>
          <w:spacing w:val="-4"/>
        </w:rPr>
        <w:t xml:space="preserve"> </w:t>
      </w:r>
      <w:r>
        <w:t>и информационн</w:t>
      </w:r>
      <w:proofErr w:type="gramStart"/>
      <w:r>
        <w:t>о-</w:t>
      </w:r>
      <w:proofErr w:type="gramEnd"/>
      <w:r>
        <w:rPr>
          <w:spacing w:val="-1"/>
        </w:rPr>
        <w:t xml:space="preserve"> </w:t>
      </w:r>
      <w:r>
        <w:t>техническими средствами.</w:t>
      </w:r>
    </w:p>
    <w:p w:rsidR="00EE4153" w:rsidRDefault="00EE4153">
      <w:pPr>
        <w:pStyle w:val="a3"/>
      </w:pPr>
    </w:p>
    <w:p w:rsidR="00EE4153" w:rsidRDefault="00CF7C68">
      <w:pPr>
        <w:pStyle w:val="a3"/>
        <w:ind w:left="402" w:right="542" w:firstLine="707"/>
        <w:jc w:val="both"/>
      </w:pPr>
      <w:r>
        <w:t>Материально-техническая база дает возможность организовать учебн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культурные,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мероприятия и т.д. Поддержание и развитие материально-технической базы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успешного осуществления учебного</w:t>
      </w:r>
      <w:r>
        <w:rPr>
          <w:spacing w:val="1"/>
        </w:rPr>
        <w:t xml:space="preserve"> </w:t>
      </w:r>
      <w:r>
        <w:t>процесса.</w:t>
      </w:r>
    </w:p>
    <w:p w:rsidR="00EE4153" w:rsidRDefault="00EE4153">
      <w:pPr>
        <w:pStyle w:val="a3"/>
        <w:spacing w:before="5"/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  <w:tab w:val="left" w:pos="1915"/>
          <w:tab w:val="left" w:pos="5653"/>
        </w:tabs>
        <w:ind w:left="761" w:right="546"/>
      </w:pPr>
      <w:r>
        <w:t>Анализ</w:t>
      </w:r>
      <w:r>
        <w:tab/>
        <w:t>материально-технического,</w:t>
      </w:r>
      <w:r>
        <w:tab/>
        <w:t>информационно-методического,</w:t>
      </w:r>
      <w:r>
        <w:rPr>
          <w:spacing w:val="-67"/>
        </w:rPr>
        <w:t xml:space="preserve"> </w:t>
      </w:r>
      <w:r>
        <w:t>учебно-лабораторного</w:t>
      </w:r>
      <w:r>
        <w:rPr>
          <w:spacing w:val="-5"/>
        </w:rPr>
        <w:t xml:space="preserve"> </w:t>
      </w:r>
      <w:r>
        <w:t>оснащения</w:t>
      </w:r>
      <w:r>
        <w:rPr>
          <w:spacing w:val="-3"/>
        </w:rPr>
        <w:t xml:space="preserve"> </w:t>
      </w:r>
      <w:r>
        <w:t>образовательного процесса:</w:t>
      </w:r>
    </w:p>
    <w:p w:rsidR="00EE4153" w:rsidRDefault="00EE4153">
      <w:pPr>
        <w:pStyle w:val="a3"/>
        <w:spacing w:before="6"/>
        <w:rPr>
          <w:b/>
          <w:sz w:val="27"/>
        </w:rPr>
      </w:pPr>
    </w:p>
    <w:p w:rsidR="00EE4153" w:rsidRDefault="00CF7C68">
      <w:pPr>
        <w:spacing w:line="321" w:lineRule="exact"/>
        <w:ind w:left="1110"/>
        <w:rPr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sz w:val="28"/>
        </w:rPr>
        <w:t>: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2784"/>
          <w:tab w:val="left" w:pos="4353"/>
          <w:tab w:val="left" w:pos="5363"/>
          <w:tab w:val="left" w:pos="7724"/>
        </w:tabs>
        <w:ind w:left="1121" w:right="54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использования</w:t>
      </w:r>
      <w:r>
        <w:rPr>
          <w:sz w:val="28"/>
        </w:rPr>
        <w:tab/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воспитательном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процессе;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3033"/>
          <w:tab w:val="left" w:pos="5246"/>
          <w:tab w:val="left" w:pos="6400"/>
          <w:tab w:val="left" w:pos="8249"/>
        </w:tabs>
        <w:ind w:left="1121" w:right="55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библиотечного</w:t>
      </w:r>
      <w:r>
        <w:rPr>
          <w:sz w:val="28"/>
        </w:rPr>
        <w:tab/>
        <w:t>фонда</w:t>
      </w:r>
      <w:r>
        <w:rPr>
          <w:sz w:val="28"/>
        </w:rPr>
        <w:tab/>
        <w:t>учреждения</w:t>
      </w:r>
      <w:r>
        <w:rPr>
          <w:sz w:val="28"/>
        </w:rPr>
        <w:tab/>
      </w:r>
      <w:r>
        <w:rPr>
          <w:spacing w:val="-1"/>
          <w:sz w:val="28"/>
        </w:rPr>
        <w:t>учебниками,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 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литературой;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образовательными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ресурсами;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hanging="361"/>
        <w:rPr>
          <w:sz w:val="28"/>
        </w:rPr>
      </w:pPr>
      <w:r>
        <w:rPr>
          <w:sz w:val="28"/>
        </w:rPr>
        <w:t>устранение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-3"/>
          <w:sz w:val="28"/>
        </w:rPr>
        <w:t xml:space="preserve"> </w:t>
      </w:r>
      <w:r>
        <w:rPr>
          <w:sz w:val="28"/>
        </w:rPr>
        <w:t>МЧС,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др.</w:t>
      </w:r>
    </w:p>
    <w:p w:rsidR="00EE4153" w:rsidRDefault="00EE4153">
      <w:pPr>
        <w:pStyle w:val="a3"/>
        <w:spacing w:before="9"/>
        <w:rPr>
          <w:sz w:val="27"/>
        </w:rPr>
      </w:pPr>
    </w:p>
    <w:p w:rsidR="00EE4153" w:rsidRDefault="00CF7C68">
      <w:pPr>
        <w:pStyle w:val="a3"/>
        <w:ind w:left="402" w:right="545" w:firstLine="707"/>
        <w:jc w:val="both"/>
      </w:pP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программно-методического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оптимальных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гигиеническим</w:t>
      </w:r>
      <w:r>
        <w:rPr>
          <w:spacing w:val="1"/>
        </w:rPr>
        <w:t xml:space="preserve"> </w:t>
      </w:r>
      <w:r>
        <w:t>стандартам,</w:t>
      </w:r>
      <w:r>
        <w:rPr>
          <w:spacing w:val="1"/>
        </w:rPr>
        <w:t xml:space="preserve"> </w:t>
      </w:r>
      <w:r>
        <w:t>привлекаются</w:t>
      </w:r>
      <w:r>
        <w:rPr>
          <w:spacing w:val="1"/>
        </w:rPr>
        <w:t xml:space="preserve"> </w:t>
      </w:r>
      <w:r>
        <w:t>бюджетные</w:t>
      </w:r>
      <w:r>
        <w:rPr>
          <w:spacing w:val="1"/>
        </w:rPr>
        <w:t xml:space="preserve"> </w:t>
      </w:r>
      <w:r>
        <w:t>средства,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школы</w:t>
      </w:r>
      <w:r>
        <w:rPr>
          <w:spacing w:val="-67"/>
        </w:rPr>
        <w:t xml:space="preserve"> </w:t>
      </w:r>
      <w:r>
        <w:t>оргтехникой,</w:t>
      </w:r>
      <w:r>
        <w:rPr>
          <w:spacing w:val="-4"/>
        </w:rPr>
        <w:t xml:space="preserve"> </w:t>
      </w:r>
      <w:r>
        <w:t>компьютерным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цифровым</w:t>
      </w:r>
      <w:r>
        <w:rPr>
          <w:spacing w:val="-2"/>
        </w:rPr>
        <w:t xml:space="preserve"> </w:t>
      </w:r>
      <w:r>
        <w:t>оборудованием</w:t>
      </w:r>
      <w:r>
        <w:rPr>
          <w:spacing w:val="-5"/>
        </w:rPr>
        <w:t xml:space="preserve"> </w:t>
      </w:r>
      <w:r>
        <w:t>кабинетов</w:t>
      </w:r>
      <w:r>
        <w:rPr>
          <w:spacing w:val="-4"/>
        </w:rPr>
        <w:t xml:space="preserve"> </w:t>
      </w:r>
      <w:r>
        <w:t>школы.</w:t>
      </w:r>
    </w:p>
    <w:p w:rsidR="00EE4153" w:rsidRDefault="00EE4153">
      <w:pPr>
        <w:pStyle w:val="a3"/>
      </w:pPr>
    </w:p>
    <w:p w:rsidR="00EE4153" w:rsidRDefault="00CF7C68">
      <w:pPr>
        <w:pStyle w:val="a3"/>
        <w:ind w:left="402" w:right="549" w:firstLine="707"/>
        <w:jc w:val="both"/>
      </w:pPr>
      <w:r>
        <w:t>Для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приобретаются</w:t>
      </w:r>
      <w:r>
        <w:rPr>
          <w:spacing w:val="1"/>
        </w:rPr>
        <w:t xml:space="preserve"> </w:t>
      </w:r>
      <w:r>
        <w:t>оборудование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учебно-наглядные</w:t>
      </w:r>
      <w:r>
        <w:rPr>
          <w:spacing w:val="1"/>
        </w:rPr>
        <w:t xml:space="preserve"> </w:t>
      </w:r>
      <w:r>
        <w:t>пособия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кабинетов,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основная образовательная</w:t>
      </w:r>
      <w:r>
        <w:rPr>
          <w:spacing w:val="-3"/>
        </w:rPr>
        <w:t xml:space="preserve"> </w:t>
      </w:r>
      <w:r>
        <w:t>программа.</w:t>
      </w:r>
    </w:p>
    <w:p w:rsidR="00EE4153" w:rsidRDefault="00EE4153">
      <w:pPr>
        <w:pStyle w:val="a3"/>
        <w:spacing w:before="1"/>
      </w:pP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обеспеченность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литературой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 w:rsidR="00EA6C6C">
        <w:rPr>
          <w:sz w:val="28"/>
        </w:rPr>
        <w:t>80</w:t>
      </w:r>
      <w:r>
        <w:rPr>
          <w:sz w:val="28"/>
        </w:rPr>
        <w:t>%;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компьютеров,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 –</w:t>
      </w:r>
      <w:r>
        <w:rPr>
          <w:spacing w:val="-1"/>
          <w:sz w:val="28"/>
        </w:rPr>
        <w:t xml:space="preserve"> </w:t>
      </w:r>
      <w:r w:rsidR="00EA6C6C">
        <w:rPr>
          <w:sz w:val="28"/>
        </w:rPr>
        <w:t>9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моноблоков,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"/>
          <w:sz w:val="28"/>
        </w:rPr>
        <w:t xml:space="preserve"> </w:t>
      </w:r>
      <w:r w:rsidR="00EA6C6C">
        <w:rPr>
          <w:sz w:val="28"/>
        </w:rPr>
        <w:t>-0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ноутбуков,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EA6C6C">
        <w:rPr>
          <w:sz w:val="28"/>
        </w:rPr>
        <w:t>1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принтеров,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 в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 –</w:t>
      </w:r>
      <w:r>
        <w:rPr>
          <w:spacing w:val="-4"/>
          <w:sz w:val="28"/>
        </w:rPr>
        <w:t xml:space="preserve"> </w:t>
      </w:r>
      <w:r w:rsidR="00EA6C6C">
        <w:rPr>
          <w:sz w:val="28"/>
        </w:rPr>
        <w:t>1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МФУ,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применяемых</w:t>
      </w:r>
      <w:proofErr w:type="gramEnd"/>
      <w:r>
        <w:rPr>
          <w:sz w:val="28"/>
        </w:rPr>
        <w:t xml:space="preserve"> 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EA6C6C">
        <w:rPr>
          <w:sz w:val="28"/>
        </w:rPr>
        <w:t>1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количество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проекторов,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применяемых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 –</w:t>
      </w:r>
      <w:r>
        <w:rPr>
          <w:spacing w:val="-4"/>
          <w:sz w:val="28"/>
        </w:rPr>
        <w:t xml:space="preserve"> </w:t>
      </w:r>
      <w:r w:rsidR="00EA6C6C">
        <w:rPr>
          <w:sz w:val="28"/>
        </w:rPr>
        <w:t>0</w:t>
      </w:r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before="1"/>
        <w:ind w:hanging="361"/>
        <w:rPr>
          <w:sz w:val="28"/>
        </w:rPr>
      </w:pPr>
      <w:r>
        <w:rPr>
          <w:sz w:val="28"/>
        </w:rPr>
        <w:t>возможность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сетью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2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да;</w:t>
      </w:r>
    </w:p>
    <w:p w:rsidR="00EE4153" w:rsidRDefault="00EE4153">
      <w:pPr>
        <w:rPr>
          <w:sz w:val="28"/>
        </w:rPr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spacing w:before="86"/>
        <w:ind w:left="1121" w:right="546"/>
        <w:jc w:val="both"/>
        <w:rPr>
          <w:sz w:val="28"/>
        </w:rPr>
      </w:pPr>
      <w:r>
        <w:rPr>
          <w:sz w:val="28"/>
        </w:rPr>
        <w:lastRenderedPageBreak/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сетью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да;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  <w:tab w:val="left" w:pos="2911"/>
          <w:tab w:val="left" w:pos="6147"/>
          <w:tab w:val="left" w:pos="8572"/>
        </w:tabs>
        <w:ind w:left="1121" w:right="549"/>
        <w:jc w:val="both"/>
        <w:rPr>
          <w:sz w:val="28"/>
        </w:rPr>
      </w:pPr>
      <w:r>
        <w:rPr>
          <w:sz w:val="28"/>
        </w:rPr>
        <w:t>наличие</w:t>
      </w:r>
      <w:r>
        <w:rPr>
          <w:sz w:val="28"/>
        </w:rPr>
        <w:tab/>
        <w:t>функционирующего</w:t>
      </w:r>
      <w:r>
        <w:rPr>
          <w:sz w:val="28"/>
        </w:rPr>
        <w:tab/>
        <w:t>электронного</w:t>
      </w:r>
      <w:r>
        <w:rPr>
          <w:sz w:val="28"/>
        </w:rPr>
        <w:tab/>
        <w:t>дневника,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результатах,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да;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функционирующего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журнала –</w:t>
      </w:r>
      <w:r>
        <w:rPr>
          <w:spacing w:val="-4"/>
          <w:sz w:val="28"/>
        </w:rPr>
        <w:t xml:space="preserve"> </w:t>
      </w:r>
      <w:r>
        <w:rPr>
          <w:sz w:val="28"/>
        </w:rPr>
        <w:t>да;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spacing w:before="1" w:line="342" w:lineRule="exact"/>
        <w:ind w:hanging="361"/>
        <w:jc w:val="both"/>
        <w:rPr>
          <w:sz w:val="28"/>
        </w:rPr>
      </w:pPr>
      <w:r>
        <w:rPr>
          <w:sz w:val="28"/>
        </w:rPr>
        <w:t>наличие</w:t>
      </w:r>
      <w:r>
        <w:rPr>
          <w:spacing w:val="-2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локальной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да;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ind w:left="1121" w:right="552"/>
        <w:jc w:val="both"/>
        <w:rPr>
          <w:sz w:val="28"/>
        </w:rPr>
      </w:pPr>
      <w:r>
        <w:rPr>
          <w:sz w:val="28"/>
        </w:rPr>
        <w:t>сайт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</w:t>
      </w:r>
      <w:r>
        <w:rPr>
          <w:spacing w:val="1"/>
          <w:sz w:val="28"/>
        </w:rPr>
        <w:t xml:space="preserve"> </w:t>
      </w:r>
      <w:r>
        <w:rPr>
          <w:sz w:val="28"/>
        </w:rPr>
        <w:t>обновляется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сайта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-1"/>
          <w:sz w:val="28"/>
        </w:rPr>
        <w:t xml:space="preserve"> </w:t>
      </w:r>
      <w:r>
        <w:rPr>
          <w:sz w:val="28"/>
        </w:rPr>
        <w:t>да.</w:t>
      </w:r>
    </w:p>
    <w:p w:rsidR="00EE4153" w:rsidRDefault="00EE4153">
      <w:pPr>
        <w:pStyle w:val="a3"/>
        <w:spacing w:before="10"/>
        <w:rPr>
          <w:sz w:val="27"/>
        </w:rPr>
      </w:pPr>
    </w:p>
    <w:p w:rsidR="00EE4153" w:rsidRDefault="00CF7C68">
      <w:pPr>
        <w:pStyle w:val="a3"/>
        <w:tabs>
          <w:tab w:val="left" w:pos="3254"/>
          <w:tab w:val="left" w:pos="4194"/>
          <w:tab w:val="left" w:pos="5456"/>
          <w:tab w:val="left" w:pos="7101"/>
          <w:tab w:val="left" w:pos="8548"/>
        </w:tabs>
        <w:ind w:left="402" w:right="548" w:firstLine="707"/>
      </w:pPr>
      <w:r>
        <w:t>Материальная</w:t>
      </w:r>
      <w:r>
        <w:tab/>
        <w:t>база</w:t>
      </w:r>
      <w:r>
        <w:tab/>
        <w:t>школы</w:t>
      </w:r>
      <w:r>
        <w:tab/>
        <w:t>включает:</w:t>
      </w:r>
      <w:r>
        <w:tab/>
        <w:t>учебные</w:t>
      </w:r>
      <w:r>
        <w:tab/>
      </w:r>
      <w:r>
        <w:rPr>
          <w:spacing w:val="-1"/>
        </w:rPr>
        <w:t>кабинеты,</w:t>
      </w:r>
      <w:r>
        <w:rPr>
          <w:spacing w:val="-67"/>
        </w:rPr>
        <w:t xml:space="preserve"> </w:t>
      </w:r>
      <w:r>
        <w:t>оборудованные</w:t>
      </w:r>
      <w:r>
        <w:rPr>
          <w:spacing w:val="-1"/>
        </w:rPr>
        <w:t xml:space="preserve"> </w:t>
      </w:r>
      <w:proofErr w:type="gramStart"/>
      <w:r>
        <w:t>необходимыми</w:t>
      </w:r>
      <w:proofErr w:type="gramEnd"/>
      <w:r>
        <w:t xml:space="preserve"> для</w:t>
      </w:r>
      <w:r>
        <w:rPr>
          <w:spacing w:val="-1"/>
        </w:rPr>
        <w:t xml:space="preserve"> </w:t>
      </w:r>
      <w:r>
        <w:t>занятий ТСО.</w:t>
      </w:r>
    </w:p>
    <w:p w:rsidR="00EE4153" w:rsidRDefault="00EE4153">
      <w:pPr>
        <w:pStyle w:val="a3"/>
        <w:spacing w:before="2"/>
      </w:pPr>
    </w:p>
    <w:p w:rsidR="00EE4153" w:rsidRDefault="00CF7C68">
      <w:pPr>
        <w:pStyle w:val="a3"/>
        <w:spacing w:line="321" w:lineRule="exact"/>
        <w:ind w:left="1110"/>
      </w:pPr>
      <w:r>
        <w:t>В</w:t>
      </w:r>
      <w:r>
        <w:rPr>
          <w:spacing w:val="-3"/>
        </w:rPr>
        <w:t xml:space="preserve"> </w:t>
      </w:r>
      <w:r>
        <w:t>здании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имеется: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left="1121" w:right="545"/>
        <w:rPr>
          <w:sz w:val="28"/>
        </w:rPr>
      </w:pPr>
      <w:r>
        <w:rPr>
          <w:sz w:val="28"/>
        </w:rPr>
        <w:t>учебные</w:t>
      </w:r>
      <w:r>
        <w:rPr>
          <w:spacing w:val="39"/>
          <w:sz w:val="28"/>
        </w:rPr>
        <w:t xml:space="preserve"> </w:t>
      </w:r>
      <w:r>
        <w:rPr>
          <w:sz w:val="28"/>
        </w:rPr>
        <w:t>кабинеты</w:t>
      </w:r>
      <w:r>
        <w:rPr>
          <w:spacing w:val="42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 w:rsidR="00EA6C6C">
        <w:rPr>
          <w:sz w:val="28"/>
        </w:rPr>
        <w:t>6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4"/>
          <w:sz w:val="28"/>
        </w:rPr>
        <w:t xml:space="preserve"> </w:t>
      </w:r>
      <w:proofErr w:type="gramEnd"/>
      <w:r>
        <w:rPr>
          <w:sz w:val="28"/>
        </w:rPr>
        <w:t>информатики</w:t>
      </w:r>
      <w:r>
        <w:rPr>
          <w:spacing w:val="2"/>
          <w:sz w:val="28"/>
        </w:rPr>
        <w:t xml:space="preserve"> </w:t>
      </w:r>
      <w:r>
        <w:rPr>
          <w:sz w:val="28"/>
        </w:rPr>
        <w:t>– 1)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0" w:lineRule="exact"/>
        <w:ind w:hanging="361"/>
        <w:rPr>
          <w:sz w:val="28"/>
        </w:rPr>
      </w:pPr>
      <w:r>
        <w:rPr>
          <w:sz w:val="28"/>
        </w:rPr>
        <w:t>спортзал</w:t>
      </w:r>
      <w:r>
        <w:rPr>
          <w:spacing w:val="-4"/>
          <w:sz w:val="28"/>
        </w:rPr>
        <w:t xml:space="preserve"> </w:t>
      </w:r>
      <w:r w:rsidR="00EA6C6C">
        <w:rPr>
          <w:sz w:val="28"/>
        </w:rPr>
        <w:t>– 0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библиотека</w:t>
      </w:r>
      <w:r>
        <w:rPr>
          <w:spacing w:val="67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 (читательский</w:t>
      </w:r>
      <w:r>
        <w:rPr>
          <w:spacing w:val="-2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EA6C6C">
        <w:rPr>
          <w:sz w:val="28"/>
        </w:rPr>
        <w:t>0</w:t>
      </w:r>
      <w:r>
        <w:rPr>
          <w:sz w:val="28"/>
        </w:rPr>
        <w:t>)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hanging="361"/>
        <w:rPr>
          <w:sz w:val="28"/>
        </w:rPr>
      </w:pPr>
      <w:r>
        <w:rPr>
          <w:sz w:val="28"/>
        </w:rPr>
        <w:t>административные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помещения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 w:rsidR="00EA6C6C">
        <w:rPr>
          <w:sz w:val="28"/>
        </w:rPr>
        <w:t>0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 xml:space="preserve">учительская – </w:t>
      </w:r>
      <w:r w:rsidR="00EA6C6C">
        <w:rPr>
          <w:sz w:val="28"/>
        </w:rPr>
        <w:t>1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служебные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помещения –</w:t>
      </w:r>
      <w:r>
        <w:rPr>
          <w:spacing w:val="-1"/>
          <w:sz w:val="28"/>
        </w:rPr>
        <w:t xml:space="preserve"> </w:t>
      </w:r>
      <w:r w:rsidR="00EA6C6C">
        <w:rPr>
          <w:sz w:val="28"/>
        </w:rPr>
        <w:t>1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before="1"/>
        <w:ind w:hanging="361"/>
        <w:rPr>
          <w:sz w:val="28"/>
        </w:rPr>
      </w:pPr>
      <w:r>
        <w:rPr>
          <w:sz w:val="28"/>
        </w:rPr>
        <w:t>архив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- </w:t>
      </w:r>
      <w:r w:rsidR="00EA6C6C">
        <w:rPr>
          <w:sz w:val="28"/>
        </w:rPr>
        <w:t>0</w:t>
      </w:r>
    </w:p>
    <w:p w:rsidR="00EE4153" w:rsidRDefault="00EE4153">
      <w:pPr>
        <w:pStyle w:val="a3"/>
        <w:spacing w:before="3"/>
      </w:pPr>
    </w:p>
    <w:p w:rsidR="00EE4153" w:rsidRDefault="00CF7C68">
      <w:pPr>
        <w:pStyle w:val="1"/>
        <w:ind w:left="402" w:firstLine="0"/>
      </w:pPr>
      <w:r>
        <w:t>Информационно-техническое</w:t>
      </w:r>
      <w:r>
        <w:rPr>
          <w:spacing w:val="-7"/>
        </w:rPr>
        <w:t xml:space="preserve"> </w:t>
      </w:r>
      <w:r>
        <w:t>оснащение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</w:t>
      </w:r>
    </w:p>
    <w:p w:rsidR="00EE4153" w:rsidRDefault="00EE4153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6806"/>
      </w:tblGrid>
      <w:tr w:rsidR="00EE4153">
        <w:trPr>
          <w:trHeight w:val="321"/>
        </w:trPr>
        <w:tc>
          <w:tcPr>
            <w:tcW w:w="2377" w:type="dxa"/>
          </w:tcPr>
          <w:p w:rsidR="00EE4153" w:rsidRDefault="00CF7C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Помещения</w:t>
            </w:r>
          </w:p>
        </w:tc>
        <w:tc>
          <w:tcPr>
            <w:tcW w:w="6806" w:type="dxa"/>
          </w:tcPr>
          <w:p w:rsidR="00EE4153" w:rsidRDefault="00CF7C68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</w:p>
        </w:tc>
      </w:tr>
      <w:tr w:rsidR="00EE4153">
        <w:trPr>
          <w:trHeight w:val="2253"/>
        </w:trPr>
        <w:tc>
          <w:tcPr>
            <w:tcW w:w="2377" w:type="dxa"/>
          </w:tcPr>
          <w:p w:rsidR="00EE4153" w:rsidRDefault="00CF7C68">
            <w:pPr>
              <w:pStyle w:val="TableParagraph"/>
              <w:ind w:left="107" w:right="1102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кабинеты</w:t>
            </w:r>
          </w:p>
        </w:tc>
        <w:tc>
          <w:tcPr>
            <w:tcW w:w="6806" w:type="dxa"/>
          </w:tcPr>
          <w:p w:rsidR="00EE4153" w:rsidRDefault="00CF7C68">
            <w:pPr>
              <w:pStyle w:val="TableParagraph"/>
              <w:tabs>
                <w:tab w:val="left" w:pos="2791"/>
                <w:tab w:val="left" w:pos="2947"/>
                <w:tab w:val="left" w:pos="5257"/>
              </w:tabs>
              <w:ind w:left="107" w:right="98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процесс,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консультаций,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видеоуроков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образования.</w:t>
            </w:r>
            <w:r>
              <w:rPr>
                <w:sz w:val="28"/>
              </w:rPr>
              <w:tab/>
              <w:t>Экспозиция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общешкольных</w:t>
            </w:r>
            <w:r>
              <w:rPr>
                <w:sz w:val="28"/>
              </w:rPr>
              <w:tab/>
              <w:t>мероприятий,</w:t>
            </w:r>
            <w:r>
              <w:rPr>
                <w:sz w:val="28"/>
              </w:rPr>
              <w:tab/>
              <w:t>спортивных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достижений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</w:p>
          <w:p w:rsidR="00EE4153" w:rsidRDefault="00CF7C68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работ,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сменная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выставка.</w:t>
            </w:r>
          </w:p>
        </w:tc>
      </w:tr>
    </w:tbl>
    <w:p w:rsidR="00EE4153" w:rsidRDefault="00EE4153">
      <w:pPr>
        <w:spacing w:line="308" w:lineRule="exact"/>
        <w:jc w:val="both"/>
        <w:rPr>
          <w:sz w:val="28"/>
        </w:rPr>
        <w:sectPr w:rsidR="00EE4153">
          <w:pgSz w:w="11910" w:h="16840"/>
          <w:pgMar w:top="1020" w:right="300" w:bottom="280" w:left="1300" w:header="720" w:footer="720" w:gutter="0"/>
          <w:cols w:space="720"/>
        </w:sectPr>
      </w:pPr>
    </w:p>
    <w:p w:rsidR="00EE4153" w:rsidRDefault="00CF7C68">
      <w:pPr>
        <w:tabs>
          <w:tab w:val="left" w:pos="2009"/>
          <w:tab w:val="left" w:pos="3849"/>
          <w:tab w:val="left" w:pos="5505"/>
          <w:tab w:val="left" w:pos="9148"/>
        </w:tabs>
        <w:spacing w:before="72" w:line="242" w:lineRule="auto"/>
        <w:ind w:left="402" w:right="542"/>
        <w:rPr>
          <w:b/>
          <w:sz w:val="28"/>
        </w:rPr>
      </w:pPr>
      <w:r>
        <w:rPr>
          <w:b/>
          <w:sz w:val="28"/>
        </w:rPr>
        <w:lastRenderedPageBreak/>
        <w:t>Динамика</w:t>
      </w:r>
      <w:r>
        <w:rPr>
          <w:b/>
          <w:sz w:val="28"/>
        </w:rPr>
        <w:tab/>
        <w:t>позитивных</w:t>
      </w:r>
      <w:r>
        <w:rPr>
          <w:b/>
          <w:sz w:val="28"/>
        </w:rPr>
        <w:tab/>
        <w:t>изменений</w:t>
      </w:r>
      <w:r>
        <w:rPr>
          <w:b/>
          <w:sz w:val="28"/>
        </w:rPr>
        <w:tab/>
        <w:t>материально-технической</w:t>
      </w:r>
      <w:r>
        <w:rPr>
          <w:b/>
          <w:sz w:val="28"/>
        </w:rPr>
        <w:tab/>
        <w:t>базы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школы</w:t>
      </w:r>
    </w:p>
    <w:p w:rsidR="00EE4153" w:rsidRDefault="00EE4153">
      <w:pPr>
        <w:pStyle w:val="a3"/>
        <w:spacing w:before="9"/>
        <w:rPr>
          <w:b/>
          <w:sz w:val="27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4"/>
        <w:gridCol w:w="4604"/>
        <w:gridCol w:w="3185"/>
      </w:tblGrid>
      <w:tr w:rsidR="00EE4153">
        <w:trPr>
          <w:trHeight w:val="321"/>
        </w:trPr>
        <w:tc>
          <w:tcPr>
            <w:tcW w:w="1784" w:type="dxa"/>
          </w:tcPr>
          <w:p w:rsidR="00EE4153" w:rsidRDefault="00CF7C68">
            <w:pPr>
              <w:pStyle w:val="TableParagraph"/>
              <w:spacing w:line="301" w:lineRule="exact"/>
              <w:ind w:left="648" w:right="640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4604" w:type="dxa"/>
          </w:tcPr>
          <w:p w:rsidR="00EE4153" w:rsidRDefault="00CF7C68">
            <w:pPr>
              <w:pStyle w:val="TableParagraph"/>
              <w:spacing w:line="301" w:lineRule="exact"/>
              <w:ind w:left="1552" w:right="1543"/>
              <w:jc w:val="center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сделано</w:t>
            </w:r>
          </w:p>
        </w:tc>
        <w:tc>
          <w:tcPr>
            <w:tcW w:w="3185" w:type="dxa"/>
          </w:tcPr>
          <w:p w:rsidR="00EE4153" w:rsidRDefault="00CF7C68">
            <w:pPr>
              <w:pStyle w:val="TableParagraph"/>
              <w:spacing w:line="301" w:lineRule="exact"/>
              <w:ind w:left="57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приобретено</w:t>
            </w:r>
          </w:p>
        </w:tc>
      </w:tr>
      <w:tr w:rsidR="00EE4153">
        <w:trPr>
          <w:trHeight w:val="1943"/>
        </w:trPr>
        <w:tc>
          <w:tcPr>
            <w:tcW w:w="1784" w:type="dxa"/>
          </w:tcPr>
          <w:p w:rsidR="00EE4153" w:rsidRDefault="00CF7C68" w:rsidP="00EA6C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  <w:r w:rsidR="00EA6C6C">
              <w:rPr>
                <w:sz w:val="28"/>
              </w:rPr>
              <w:t>21</w:t>
            </w:r>
          </w:p>
        </w:tc>
        <w:tc>
          <w:tcPr>
            <w:tcW w:w="4604" w:type="dxa"/>
          </w:tcPr>
          <w:p w:rsidR="00EE4153" w:rsidRDefault="00CF7C68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 w:rsidR="00EA6C6C">
              <w:rPr>
                <w:sz w:val="28"/>
              </w:rPr>
              <w:t>апитальный</w:t>
            </w:r>
            <w:r>
              <w:rPr>
                <w:sz w:val="28"/>
              </w:rPr>
              <w:t xml:space="preserve">       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       </w:t>
            </w:r>
            <w:r>
              <w:rPr>
                <w:spacing w:val="65"/>
                <w:sz w:val="28"/>
              </w:rPr>
              <w:t xml:space="preserve"> </w:t>
            </w:r>
          </w:p>
          <w:p w:rsidR="00EE4153" w:rsidRDefault="00EA6C6C" w:rsidP="00EA6C6C">
            <w:pPr>
              <w:pStyle w:val="TableParagraph"/>
              <w:spacing w:before="2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кабинетов, санузлов.</w:t>
            </w:r>
          </w:p>
        </w:tc>
        <w:tc>
          <w:tcPr>
            <w:tcW w:w="3185" w:type="dxa"/>
          </w:tcPr>
          <w:p w:rsidR="00EE4153" w:rsidRDefault="00CF7C68">
            <w:pPr>
              <w:pStyle w:val="TableParagraph"/>
              <w:tabs>
                <w:tab w:val="left" w:pos="1678"/>
              </w:tabs>
              <w:spacing w:line="242" w:lineRule="auto"/>
              <w:ind w:left="107" w:right="97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мебель.</w:t>
            </w:r>
          </w:p>
        </w:tc>
      </w:tr>
      <w:tr w:rsidR="00EE4153">
        <w:trPr>
          <w:trHeight w:val="3218"/>
        </w:trPr>
        <w:tc>
          <w:tcPr>
            <w:tcW w:w="1784" w:type="dxa"/>
          </w:tcPr>
          <w:p w:rsidR="00EE4153" w:rsidRDefault="00CF7C68" w:rsidP="00EA6C6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20</w:t>
            </w:r>
            <w:r w:rsidR="00EA6C6C">
              <w:rPr>
                <w:sz w:val="28"/>
              </w:rPr>
              <w:t>21</w:t>
            </w:r>
          </w:p>
        </w:tc>
        <w:tc>
          <w:tcPr>
            <w:tcW w:w="4604" w:type="dxa"/>
          </w:tcPr>
          <w:p w:rsidR="00EE4153" w:rsidRDefault="00CF7C68"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120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ворот,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 w:rsidR="00EA6C6C">
              <w:rPr>
                <w:sz w:val="28"/>
              </w:rPr>
              <w:t>санузлах,</w:t>
            </w:r>
            <w:proofErr w:type="gramStart"/>
            <w:r w:rsidR="00EA6C6C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</w:t>
            </w:r>
            <w:r>
              <w:rPr>
                <w:spacing w:val="1"/>
                <w:sz w:val="28"/>
              </w:rPr>
              <w:t xml:space="preserve"> </w:t>
            </w:r>
            <w:r w:rsidR="00EA6C6C">
              <w:rPr>
                <w:sz w:val="28"/>
              </w:rPr>
              <w:t>капитальный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ремонт во всех помещениях школы,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энергосберегающие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лампы,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фасада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школы,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установлены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</w:p>
          <w:p w:rsidR="00EE4153" w:rsidRDefault="00CF7C6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водостоки.</w:t>
            </w:r>
          </w:p>
        </w:tc>
        <w:tc>
          <w:tcPr>
            <w:tcW w:w="3185" w:type="dxa"/>
          </w:tcPr>
          <w:p w:rsidR="00EE4153" w:rsidRDefault="00CF7C68">
            <w:pPr>
              <w:pStyle w:val="TableParagraph"/>
              <w:tabs>
                <w:tab w:val="left" w:pos="2230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шкафы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пособий,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шкафы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гардеробные,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баннеры,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стенды.</w:t>
            </w:r>
          </w:p>
        </w:tc>
      </w:tr>
      <w:tr w:rsidR="00EE4153">
        <w:trPr>
          <w:trHeight w:val="4509"/>
        </w:trPr>
        <w:tc>
          <w:tcPr>
            <w:tcW w:w="1784" w:type="dxa"/>
          </w:tcPr>
          <w:p w:rsidR="00EE4153" w:rsidRDefault="00CF7C68" w:rsidP="00EA6C6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</w:t>
            </w:r>
            <w:r w:rsidR="00EA6C6C">
              <w:rPr>
                <w:sz w:val="28"/>
              </w:rPr>
              <w:t>1</w:t>
            </w:r>
          </w:p>
        </w:tc>
        <w:tc>
          <w:tcPr>
            <w:tcW w:w="4604" w:type="dxa"/>
          </w:tcPr>
          <w:p w:rsidR="00EE4153" w:rsidRDefault="00CF7C68">
            <w:pPr>
              <w:pStyle w:val="TableParagraph"/>
              <w:tabs>
                <w:tab w:val="left" w:pos="2277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Вн</w:t>
            </w:r>
            <w:r w:rsidR="00EA6C6C">
              <w:rPr>
                <w:sz w:val="28"/>
              </w:rPr>
              <w:t>ешнее</w:t>
            </w:r>
            <w:r>
              <w:rPr>
                <w:sz w:val="28"/>
              </w:rPr>
              <w:tab/>
              <w:t>видеонаблюдение,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используются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энергосберегающие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светильники, произведен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</w:t>
            </w:r>
            <w:r w:rsidR="00EA6C6C">
              <w:rPr>
                <w:sz w:val="28"/>
              </w:rPr>
              <w:t>8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компьютеров,</w:t>
            </w:r>
            <w:r>
              <w:rPr>
                <w:spacing w:val="1"/>
                <w:sz w:val="28"/>
              </w:rPr>
              <w:t xml:space="preserve"> </w:t>
            </w:r>
            <w:r w:rsidR="00EA6C6C"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принтеров,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мебели,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 w:rsidR="00EA6C6C">
              <w:rPr>
                <w:sz w:val="28"/>
              </w:rPr>
              <w:t>апитальный</w:t>
            </w:r>
            <w:r>
              <w:rPr>
                <w:sz w:val="28"/>
              </w:rPr>
              <w:t xml:space="preserve">         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 xml:space="preserve">ремонт         </w:t>
            </w:r>
            <w:r>
              <w:rPr>
                <w:spacing w:val="22"/>
                <w:sz w:val="28"/>
              </w:rPr>
              <w:t xml:space="preserve"> </w:t>
            </w:r>
            <w:r w:rsidR="00EA6C6C">
              <w:rPr>
                <w:sz w:val="28"/>
              </w:rPr>
              <w:t>9</w:t>
            </w:r>
          </w:p>
          <w:p w:rsidR="00EE4153" w:rsidRDefault="00CF7C68">
            <w:pPr>
              <w:pStyle w:val="TableParagraph"/>
              <w:tabs>
                <w:tab w:val="left" w:pos="3277"/>
              </w:tabs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кабинетов,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санузлов,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замена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умывальников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смесителей,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проектная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документация на капремонт 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школы,  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 xml:space="preserve">получена  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положительная</w:t>
            </w:r>
          </w:p>
          <w:p w:rsidR="00EE4153" w:rsidRDefault="00CF7C68">
            <w:pPr>
              <w:pStyle w:val="TableParagraph"/>
              <w:spacing w:line="324" w:lineRule="exact"/>
              <w:ind w:left="107" w:right="100"/>
              <w:jc w:val="both"/>
              <w:rPr>
                <w:sz w:val="28"/>
              </w:rPr>
            </w:pPr>
            <w:r>
              <w:rPr>
                <w:sz w:val="28"/>
              </w:rPr>
              <w:t>экспертиза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капитального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школы.</w:t>
            </w:r>
          </w:p>
        </w:tc>
        <w:tc>
          <w:tcPr>
            <w:tcW w:w="3185" w:type="dxa"/>
          </w:tcPr>
          <w:p w:rsidR="00EE4153" w:rsidRDefault="00CF7C68" w:rsidP="00EA6C6C">
            <w:pPr>
              <w:pStyle w:val="TableParagraph"/>
              <w:tabs>
                <w:tab w:val="left" w:pos="1178"/>
                <w:tab w:val="left" w:pos="1531"/>
                <w:tab w:val="left" w:pos="1678"/>
                <w:tab w:val="left" w:pos="1789"/>
                <w:tab w:val="left" w:pos="1869"/>
                <w:tab w:val="left" w:pos="2664"/>
              </w:tabs>
              <w:ind w:left="107" w:right="96"/>
              <w:rPr>
                <w:sz w:val="28"/>
              </w:rPr>
            </w:pPr>
            <w:r>
              <w:rPr>
                <w:sz w:val="28"/>
              </w:rPr>
              <w:t>Учебная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литература,</w:t>
            </w:r>
            <w:proofErr w:type="gramStart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ab/>
              <w:t>инвентарь,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МФУ.</w:t>
            </w:r>
          </w:p>
        </w:tc>
      </w:tr>
    </w:tbl>
    <w:p w:rsidR="00EE4153" w:rsidRDefault="00EE4153">
      <w:pPr>
        <w:pStyle w:val="a3"/>
        <w:spacing w:before="9"/>
        <w:rPr>
          <w:b/>
          <w:sz w:val="27"/>
        </w:rPr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</w:tabs>
        <w:spacing w:line="319" w:lineRule="exact"/>
        <w:jc w:val="both"/>
      </w:pPr>
      <w:r>
        <w:t>Цели:</w:t>
      </w:r>
    </w:p>
    <w:p w:rsidR="00EE4153" w:rsidRDefault="00CF7C68">
      <w:pPr>
        <w:pStyle w:val="a3"/>
        <w:ind w:left="402" w:right="543" w:firstLine="707"/>
        <w:jc w:val="both"/>
      </w:pP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материально-техническим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</w:t>
      </w:r>
      <w:r>
        <w:rPr>
          <w:spacing w:val="1"/>
        </w:rPr>
        <w:t xml:space="preserve"> </w:t>
      </w:r>
      <w:r>
        <w:t>оборудованием, укрепление (совершенствование) материально- 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учебно-методической</w:t>
      </w:r>
      <w:r>
        <w:rPr>
          <w:spacing w:val="1"/>
        </w:rPr>
        <w:t xml:space="preserve"> </w:t>
      </w:r>
      <w:r>
        <w:t>базы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безопасных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пребывания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персонала,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санитарно-гигиенического</w:t>
      </w:r>
      <w:r>
        <w:rPr>
          <w:spacing w:val="1"/>
        </w:rPr>
        <w:t xml:space="preserve"> </w:t>
      </w:r>
      <w:r>
        <w:t>режима,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противопожарной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электробезопасности.</w:t>
      </w:r>
    </w:p>
    <w:p w:rsidR="00EE4153" w:rsidRDefault="00EE4153">
      <w:pPr>
        <w:jc w:val="both"/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4"/>
        <w:numPr>
          <w:ilvl w:val="0"/>
          <w:numId w:val="4"/>
        </w:numPr>
        <w:tabs>
          <w:tab w:val="left" w:pos="1122"/>
          <w:tab w:val="left" w:pos="2702"/>
          <w:tab w:val="left" w:pos="3119"/>
          <w:tab w:val="left" w:pos="4482"/>
          <w:tab w:val="left" w:pos="5993"/>
          <w:tab w:val="left" w:pos="7638"/>
        </w:tabs>
        <w:spacing w:before="67" w:line="242" w:lineRule="auto"/>
        <w:ind w:left="1121" w:right="553"/>
        <w:rPr>
          <w:sz w:val="28"/>
        </w:rPr>
      </w:pPr>
      <w:r>
        <w:rPr>
          <w:sz w:val="28"/>
        </w:rPr>
        <w:lastRenderedPageBreak/>
        <w:t>поддержка</w:t>
      </w:r>
      <w:r>
        <w:rPr>
          <w:sz w:val="28"/>
        </w:rPr>
        <w:tab/>
        <w:t>в</w:t>
      </w:r>
      <w:r>
        <w:rPr>
          <w:sz w:val="28"/>
        </w:rPr>
        <w:tab/>
        <w:t>хорошем</w:t>
      </w:r>
      <w:r>
        <w:rPr>
          <w:sz w:val="28"/>
        </w:rPr>
        <w:tab/>
        <w:t>состоянии</w:t>
      </w:r>
      <w:r>
        <w:rPr>
          <w:sz w:val="28"/>
        </w:rPr>
        <w:tab/>
        <w:t>помещения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постепенная</w:t>
      </w:r>
      <w:r>
        <w:rPr>
          <w:spacing w:val="-1"/>
          <w:sz w:val="28"/>
        </w:rPr>
        <w:t xml:space="preserve"> </w:t>
      </w:r>
      <w:r>
        <w:rPr>
          <w:sz w:val="28"/>
        </w:rPr>
        <w:t>модернизация;</w:t>
      </w:r>
    </w:p>
    <w:p w:rsidR="00EE4153" w:rsidRDefault="00EE4153">
      <w:pPr>
        <w:pStyle w:val="a3"/>
        <w:spacing w:before="7"/>
        <w:rPr>
          <w:sz w:val="27"/>
        </w:rPr>
      </w:pPr>
    </w:p>
    <w:p w:rsidR="00EE4153" w:rsidRDefault="00CF7C68">
      <w:pPr>
        <w:pStyle w:val="a4"/>
        <w:numPr>
          <w:ilvl w:val="0"/>
          <w:numId w:val="4"/>
        </w:numPr>
        <w:tabs>
          <w:tab w:val="left" w:pos="1122"/>
        </w:tabs>
        <w:ind w:hanging="361"/>
        <w:rPr>
          <w:sz w:val="28"/>
        </w:rPr>
      </w:pPr>
      <w:r>
        <w:rPr>
          <w:sz w:val="28"/>
        </w:rPr>
        <w:t>капитальный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учреждения;</w:t>
      </w:r>
    </w:p>
    <w:p w:rsidR="00EE4153" w:rsidRDefault="00EE4153">
      <w:pPr>
        <w:pStyle w:val="a3"/>
        <w:spacing w:before="10"/>
        <w:rPr>
          <w:sz w:val="27"/>
        </w:rPr>
      </w:pPr>
    </w:p>
    <w:p w:rsidR="00EE4153" w:rsidRDefault="00CF7C68">
      <w:pPr>
        <w:pStyle w:val="a4"/>
        <w:numPr>
          <w:ilvl w:val="0"/>
          <w:numId w:val="4"/>
        </w:numPr>
        <w:tabs>
          <w:tab w:val="left" w:pos="1122"/>
        </w:tabs>
        <w:spacing w:before="1"/>
        <w:ind w:hanging="361"/>
        <w:rPr>
          <w:sz w:val="28"/>
        </w:rPr>
      </w:pPr>
      <w:r>
        <w:rPr>
          <w:sz w:val="28"/>
        </w:rPr>
        <w:t>совершенствование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охранной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охранно-пожарной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EE4153" w:rsidRDefault="00EE4153">
      <w:pPr>
        <w:pStyle w:val="a3"/>
        <w:spacing w:before="1"/>
      </w:pPr>
    </w:p>
    <w:p w:rsidR="00EE4153" w:rsidRDefault="00CF7C68">
      <w:pPr>
        <w:pStyle w:val="a4"/>
        <w:numPr>
          <w:ilvl w:val="0"/>
          <w:numId w:val="4"/>
        </w:numPr>
        <w:tabs>
          <w:tab w:val="left" w:pos="1122"/>
        </w:tabs>
        <w:ind w:left="1121" w:right="551"/>
        <w:jc w:val="both"/>
        <w:rPr>
          <w:sz w:val="28"/>
        </w:rPr>
      </w:pPr>
      <w:r>
        <w:rPr>
          <w:sz w:val="28"/>
        </w:rPr>
        <w:t>оснащение в соответствии с требованиями федерального компонента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стандартов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учебных кабинетов,</w:t>
      </w:r>
      <w:r>
        <w:rPr>
          <w:spacing w:val="-1"/>
          <w:sz w:val="28"/>
        </w:rPr>
        <w:t xml:space="preserve"> </w:t>
      </w:r>
      <w:r>
        <w:rPr>
          <w:sz w:val="28"/>
        </w:rPr>
        <w:t>кабинета ТСО</w:t>
      </w:r>
    </w:p>
    <w:p w:rsidR="00EE4153" w:rsidRDefault="00EE4153">
      <w:pPr>
        <w:pStyle w:val="a3"/>
        <w:spacing w:before="3"/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</w:tabs>
        <w:spacing w:before="1"/>
      </w:pPr>
      <w:r>
        <w:t>Задачи:</w:t>
      </w:r>
    </w:p>
    <w:p w:rsidR="00EE4153" w:rsidRDefault="00EE4153">
      <w:pPr>
        <w:pStyle w:val="a3"/>
        <w:spacing w:before="7"/>
        <w:rPr>
          <w:b/>
          <w:sz w:val="27"/>
        </w:rPr>
      </w:pP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2784"/>
          <w:tab w:val="left" w:pos="4353"/>
          <w:tab w:val="left" w:pos="5360"/>
          <w:tab w:val="left" w:pos="7721"/>
        </w:tabs>
        <w:spacing w:before="1"/>
        <w:ind w:left="1121" w:right="540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условий</w:t>
      </w:r>
      <w:r>
        <w:rPr>
          <w:sz w:val="28"/>
        </w:rPr>
        <w:tab/>
        <w:t>для</w:t>
      </w:r>
      <w:r>
        <w:rPr>
          <w:sz w:val="28"/>
        </w:rPr>
        <w:tab/>
        <w:t>использования</w:t>
      </w:r>
      <w:r>
        <w:rPr>
          <w:sz w:val="28"/>
        </w:rPr>
        <w:tab/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технологий;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2935"/>
          <w:tab w:val="left" w:pos="5049"/>
          <w:tab w:val="left" w:pos="6102"/>
          <w:tab w:val="left" w:pos="8155"/>
        </w:tabs>
        <w:ind w:left="1121" w:right="551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библиотечного</w:t>
      </w:r>
      <w:r>
        <w:rPr>
          <w:sz w:val="28"/>
        </w:rPr>
        <w:tab/>
        <w:t>фонда</w:t>
      </w:r>
      <w:r>
        <w:rPr>
          <w:sz w:val="28"/>
        </w:rPr>
        <w:tab/>
        <w:t>электронными</w:t>
      </w:r>
      <w:r>
        <w:rPr>
          <w:sz w:val="28"/>
        </w:rPr>
        <w:tab/>
        <w:t>(цифровыми)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3"/>
          <w:sz w:val="28"/>
        </w:rPr>
        <w:t xml:space="preserve"> </w:t>
      </w:r>
      <w:r>
        <w:rPr>
          <w:sz w:val="28"/>
        </w:rPr>
        <w:t>ремонта;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устранение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предписаний</w:t>
      </w:r>
      <w:r>
        <w:rPr>
          <w:spacing w:val="-4"/>
          <w:sz w:val="28"/>
        </w:rPr>
        <w:t xml:space="preserve"> </w:t>
      </w:r>
      <w:r>
        <w:rPr>
          <w:sz w:val="28"/>
        </w:rPr>
        <w:t>МЧС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Роспотребнадзора</w:t>
      </w:r>
      <w:proofErr w:type="spellEnd"/>
      <w:r>
        <w:rPr>
          <w:sz w:val="28"/>
        </w:rPr>
        <w:t>;</w:t>
      </w:r>
    </w:p>
    <w:p w:rsidR="00EE4153" w:rsidRDefault="00EE4153">
      <w:pPr>
        <w:pStyle w:val="a3"/>
        <w:spacing w:before="9"/>
        <w:rPr>
          <w:sz w:val="27"/>
        </w:rPr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</w:tabs>
        <w:rPr>
          <w:b w:val="0"/>
        </w:rPr>
      </w:pPr>
      <w:r>
        <w:t>Пути</w:t>
      </w:r>
      <w:r>
        <w:rPr>
          <w:spacing w:val="-3"/>
        </w:rPr>
        <w:t xml:space="preserve"> </w:t>
      </w:r>
      <w:r>
        <w:t>решения</w:t>
      </w:r>
      <w:r>
        <w:rPr>
          <w:b w:val="0"/>
        </w:rPr>
        <w:t>:</w:t>
      </w:r>
    </w:p>
    <w:p w:rsidR="00EE4153" w:rsidRDefault="00EE4153">
      <w:pPr>
        <w:pStyle w:val="a3"/>
        <w:spacing w:before="11"/>
        <w:rPr>
          <w:sz w:val="27"/>
        </w:rPr>
      </w:pPr>
    </w:p>
    <w:p w:rsidR="00EE4153" w:rsidRDefault="00CF7C68">
      <w:pPr>
        <w:pStyle w:val="a3"/>
        <w:ind w:left="402" w:right="552" w:firstLine="707"/>
        <w:jc w:val="both"/>
      </w:pPr>
      <w:r>
        <w:t>Рациональное и эффективное использование бюджетных средств путем</w:t>
      </w:r>
      <w:r>
        <w:rPr>
          <w:spacing w:val="-67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оптимального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обоснованных критериев выбора и получения максимального результата при</w:t>
      </w:r>
      <w:r>
        <w:rPr>
          <w:spacing w:val="1"/>
        </w:rPr>
        <w:t xml:space="preserve"> </w:t>
      </w:r>
      <w:r>
        <w:t>минимальных вложениях.</w:t>
      </w:r>
    </w:p>
    <w:p w:rsidR="00EE4153" w:rsidRDefault="00EE4153">
      <w:pPr>
        <w:pStyle w:val="a3"/>
        <w:spacing w:before="1"/>
      </w:pPr>
    </w:p>
    <w:p w:rsidR="00EE4153" w:rsidRDefault="00CF7C68">
      <w:pPr>
        <w:pStyle w:val="a3"/>
        <w:ind w:left="402" w:right="551" w:firstLine="707"/>
        <w:jc w:val="both"/>
      </w:pPr>
      <w:r>
        <w:t>Привлечение внебюджетных средств, используя новые экономические</w:t>
      </w:r>
      <w:r>
        <w:rPr>
          <w:spacing w:val="1"/>
        </w:rPr>
        <w:t xml:space="preserve"> </w:t>
      </w:r>
      <w:r>
        <w:t>возможности, открывающиеся перед учреждением в современных условиях</w:t>
      </w:r>
      <w:r>
        <w:rPr>
          <w:spacing w:val="1"/>
        </w:rPr>
        <w:t xml:space="preserve"> </w:t>
      </w:r>
      <w:r>
        <w:t>рыночных отношений.</w:t>
      </w:r>
    </w:p>
    <w:p w:rsidR="00EE4153" w:rsidRDefault="00EE4153">
      <w:pPr>
        <w:pStyle w:val="a3"/>
        <w:spacing w:before="1"/>
      </w:pPr>
    </w:p>
    <w:p w:rsidR="00EE4153" w:rsidRDefault="00CF7C68">
      <w:pPr>
        <w:pStyle w:val="a3"/>
        <w:ind w:left="402" w:right="545" w:firstLine="707"/>
        <w:jc w:val="both"/>
      </w:pPr>
      <w:r>
        <w:t>Реализация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законодательных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защиту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 учреждения во время их трудовой и учебной деятельности от</w:t>
      </w:r>
      <w:r>
        <w:rPr>
          <w:spacing w:val="1"/>
        </w:rPr>
        <w:t xml:space="preserve"> </w:t>
      </w:r>
      <w:r>
        <w:t>возможных наводнений, пожаров, аварий, террористических актов и других</w:t>
      </w:r>
      <w:r>
        <w:rPr>
          <w:spacing w:val="1"/>
        </w:rPr>
        <w:t xml:space="preserve"> </w:t>
      </w:r>
      <w:r>
        <w:t>опасностей. Сегодня решаются задачи капитального ремонта здания школы,</w:t>
      </w:r>
      <w:r>
        <w:rPr>
          <w:spacing w:val="1"/>
        </w:rPr>
        <w:t xml:space="preserve"> </w:t>
      </w:r>
      <w:r>
        <w:t>компьютерного</w:t>
      </w:r>
      <w:r>
        <w:rPr>
          <w:spacing w:val="-3"/>
        </w:rPr>
        <w:t xml:space="preserve"> </w:t>
      </w:r>
      <w:r>
        <w:t>оборудования.</w:t>
      </w:r>
    </w:p>
    <w:p w:rsidR="00EE4153" w:rsidRDefault="00EE4153">
      <w:pPr>
        <w:pStyle w:val="a3"/>
      </w:pPr>
    </w:p>
    <w:p w:rsidR="00EE4153" w:rsidRDefault="00CF7C68">
      <w:pPr>
        <w:pStyle w:val="a3"/>
        <w:ind w:left="402" w:right="544" w:firstLine="707"/>
        <w:jc w:val="both"/>
      </w:pPr>
      <w:r>
        <w:t>Практика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ставит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заинтересованных родителей,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проблемы:</w:t>
      </w:r>
    </w:p>
    <w:p w:rsidR="00EE4153" w:rsidRDefault="00EE4153">
      <w:pPr>
        <w:pStyle w:val="a3"/>
      </w:pP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before="1" w:line="322" w:lineRule="exact"/>
        <w:ind w:hanging="361"/>
        <w:rPr>
          <w:sz w:val="28"/>
        </w:rPr>
      </w:pPr>
      <w:r>
        <w:rPr>
          <w:sz w:val="28"/>
        </w:rPr>
        <w:t>замена</w:t>
      </w:r>
      <w:r>
        <w:rPr>
          <w:spacing w:val="-7"/>
          <w:sz w:val="28"/>
        </w:rPr>
        <w:t xml:space="preserve"> </w:t>
      </w:r>
      <w:r>
        <w:rPr>
          <w:sz w:val="28"/>
        </w:rPr>
        <w:t>пожарной</w:t>
      </w:r>
      <w:r>
        <w:rPr>
          <w:spacing w:val="-3"/>
          <w:sz w:val="28"/>
        </w:rPr>
        <w:t xml:space="preserve"> </w:t>
      </w:r>
      <w:r>
        <w:rPr>
          <w:sz w:val="28"/>
        </w:rPr>
        <w:t>сигнализации;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ind w:hanging="361"/>
        <w:rPr>
          <w:sz w:val="28"/>
        </w:rPr>
      </w:pPr>
      <w:r>
        <w:rPr>
          <w:sz w:val="28"/>
        </w:rPr>
        <w:t>замена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электропроводки</w:t>
      </w:r>
      <w:r>
        <w:rPr>
          <w:spacing w:val="-3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здании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школы;</w:t>
      </w:r>
    </w:p>
    <w:p w:rsidR="00EE4153" w:rsidRDefault="00EE4153">
      <w:pPr>
        <w:rPr>
          <w:sz w:val="28"/>
        </w:rPr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before="67"/>
        <w:ind w:hanging="361"/>
        <w:rPr>
          <w:sz w:val="28"/>
        </w:rPr>
      </w:pPr>
      <w:r>
        <w:rPr>
          <w:sz w:val="28"/>
        </w:rPr>
        <w:lastRenderedPageBreak/>
        <w:t>модернизация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канализационных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сетей;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before="2"/>
        <w:ind w:hanging="361"/>
        <w:rPr>
          <w:sz w:val="28"/>
        </w:rPr>
      </w:pPr>
      <w:r>
        <w:rPr>
          <w:sz w:val="28"/>
        </w:rPr>
        <w:t>модернизация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библиотеки: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450"/>
          <w:tab w:val="left" w:pos="1451"/>
          <w:tab w:val="left" w:pos="3181"/>
          <w:tab w:val="left" w:pos="5213"/>
          <w:tab w:val="left" w:pos="6184"/>
          <w:tab w:val="left" w:pos="8158"/>
        </w:tabs>
        <w:ind w:left="1121" w:right="550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библиотечного</w:t>
      </w:r>
      <w:r>
        <w:rPr>
          <w:sz w:val="28"/>
        </w:rPr>
        <w:tab/>
        <w:t>фонда</w:t>
      </w:r>
      <w:r>
        <w:rPr>
          <w:sz w:val="28"/>
        </w:rPr>
        <w:tab/>
        <w:t>электронными</w:t>
      </w:r>
      <w:r>
        <w:rPr>
          <w:sz w:val="28"/>
        </w:rPr>
        <w:tab/>
      </w:r>
      <w:r>
        <w:rPr>
          <w:spacing w:val="-1"/>
          <w:sz w:val="28"/>
        </w:rPr>
        <w:t>(цифровыми)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1" w:lineRule="exact"/>
        <w:ind w:left="1285" w:hanging="165"/>
        <w:rPr>
          <w:sz w:val="28"/>
        </w:rPr>
      </w:pPr>
      <w:r>
        <w:rPr>
          <w:sz w:val="28"/>
        </w:rPr>
        <w:t>мебель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line="322" w:lineRule="exact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медицинского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кабинета: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тонометр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-2"/>
          <w:sz w:val="28"/>
        </w:rPr>
        <w:t xml:space="preserve"> </w:t>
      </w:r>
      <w:r>
        <w:rPr>
          <w:sz w:val="28"/>
        </w:rPr>
        <w:t>манжетами;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before="2" w:line="322" w:lineRule="exact"/>
        <w:ind w:left="1285" w:hanging="165"/>
        <w:rPr>
          <w:sz w:val="28"/>
        </w:rPr>
      </w:pPr>
      <w:proofErr w:type="spellStart"/>
      <w:r>
        <w:rPr>
          <w:sz w:val="28"/>
        </w:rPr>
        <w:t>стетофонендоскоп</w:t>
      </w:r>
      <w:proofErr w:type="spellEnd"/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секундомер;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сантиметровая</w:t>
      </w:r>
      <w:r>
        <w:rPr>
          <w:spacing w:val="-3"/>
          <w:sz w:val="28"/>
        </w:rPr>
        <w:t xml:space="preserve"> </w:t>
      </w:r>
      <w:r>
        <w:rPr>
          <w:sz w:val="28"/>
        </w:rPr>
        <w:t>лента;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proofErr w:type="spellStart"/>
      <w:r>
        <w:rPr>
          <w:sz w:val="28"/>
        </w:rPr>
        <w:t>плантограф</w:t>
      </w:r>
      <w:proofErr w:type="spellEnd"/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proofErr w:type="spellStart"/>
      <w:r>
        <w:rPr>
          <w:sz w:val="28"/>
        </w:rPr>
        <w:t>оториноскоп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набором</w:t>
      </w:r>
      <w:r>
        <w:rPr>
          <w:spacing w:val="-4"/>
          <w:sz w:val="28"/>
        </w:rPr>
        <w:t xml:space="preserve"> </w:t>
      </w:r>
      <w:r>
        <w:rPr>
          <w:sz w:val="28"/>
        </w:rPr>
        <w:t>воронок;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372"/>
        </w:tabs>
        <w:spacing w:line="242" w:lineRule="auto"/>
        <w:ind w:left="1121" w:right="550" w:firstLine="0"/>
        <w:rPr>
          <w:sz w:val="28"/>
        </w:rPr>
      </w:pPr>
      <w:r>
        <w:rPr>
          <w:sz w:val="28"/>
        </w:rPr>
        <w:t>анализатор</w:t>
      </w:r>
      <w:r>
        <w:rPr>
          <w:spacing w:val="12"/>
          <w:sz w:val="28"/>
        </w:rPr>
        <w:t xml:space="preserve"> </w:t>
      </w:r>
      <w:r>
        <w:rPr>
          <w:sz w:val="28"/>
        </w:rPr>
        <w:t>окиси</w:t>
      </w:r>
      <w:r>
        <w:rPr>
          <w:spacing w:val="13"/>
          <w:sz w:val="28"/>
        </w:rPr>
        <w:t xml:space="preserve"> </w:t>
      </w:r>
      <w:r>
        <w:rPr>
          <w:sz w:val="28"/>
        </w:rPr>
        <w:t>углерода</w:t>
      </w:r>
      <w:r>
        <w:rPr>
          <w:spacing w:val="13"/>
          <w:sz w:val="28"/>
        </w:rPr>
        <w:t xml:space="preserve"> </w:t>
      </w:r>
      <w:r>
        <w:rPr>
          <w:sz w:val="28"/>
        </w:rPr>
        <w:t>выдыхаемого</w:t>
      </w:r>
      <w:r>
        <w:rPr>
          <w:spacing w:val="13"/>
          <w:sz w:val="28"/>
        </w:rPr>
        <w:t xml:space="preserve"> </w:t>
      </w:r>
      <w:r>
        <w:rPr>
          <w:sz w:val="28"/>
        </w:rPr>
        <w:t>воздуха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определением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карбоксидоглабина</w:t>
      </w:r>
      <w:proofErr w:type="spellEnd"/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384"/>
        </w:tabs>
        <w:ind w:left="1121" w:right="544" w:firstLine="0"/>
        <w:rPr>
          <w:sz w:val="28"/>
        </w:rPr>
      </w:pPr>
      <w:r>
        <w:rPr>
          <w:sz w:val="28"/>
        </w:rPr>
        <w:t>аппаратно</w:t>
      </w:r>
      <w:r>
        <w:rPr>
          <w:spacing w:val="28"/>
          <w:sz w:val="28"/>
        </w:rPr>
        <w:t xml:space="preserve"> </w:t>
      </w:r>
      <w:r>
        <w:rPr>
          <w:sz w:val="28"/>
        </w:rPr>
        <w:t>-</w:t>
      </w:r>
      <w:r>
        <w:rPr>
          <w:spacing w:val="27"/>
          <w:sz w:val="28"/>
        </w:rPr>
        <w:t xml:space="preserve"> </w:t>
      </w:r>
      <w:r>
        <w:rPr>
          <w:sz w:val="28"/>
        </w:rPr>
        <w:t>программный</w:t>
      </w:r>
      <w:r>
        <w:rPr>
          <w:spacing w:val="2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27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компле</w:t>
      </w:r>
      <w:proofErr w:type="gramStart"/>
      <w:r>
        <w:rPr>
          <w:sz w:val="28"/>
        </w:rPr>
        <w:t>кт</w:t>
      </w:r>
      <w:r>
        <w:rPr>
          <w:spacing w:val="24"/>
          <w:sz w:val="28"/>
        </w:rPr>
        <w:t xml:space="preserve"> </w:t>
      </w:r>
      <w:r>
        <w:rPr>
          <w:sz w:val="28"/>
        </w:rPr>
        <w:t>скр</w:t>
      </w:r>
      <w:proofErr w:type="gramEnd"/>
      <w:r>
        <w:rPr>
          <w:sz w:val="28"/>
        </w:rPr>
        <w:t>ининг</w:t>
      </w:r>
      <w:r>
        <w:rPr>
          <w:spacing w:val="28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5"/>
          <w:sz w:val="28"/>
        </w:rPr>
        <w:t xml:space="preserve"> </w:t>
      </w:r>
      <w:r>
        <w:rPr>
          <w:sz w:val="28"/>
        </w:rPr>
        <w:t>психофизиологического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соматического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1" w:lineRule="exact"/>
        <w:ind w:left="1285" w:hanging="165"/>
        <w:rPr>
          <w:sz w:val="28"/>
        </w:rPr>
      </w:pPr>
      <w:r>
        <w:rPr>
          <w:sz w:val="28"/>
        </w:rPr>
        <w:t>бактерицидный</w:t>
      </w:r>
      <w:r>
        <w:rPr>
          <w:spacing w:val="-6"/>
          <w:sz w:val="28"/>
        </w:rPr>
        <w:t xml:space="preserve"> </w:t>
      </w:r>
      <w:r>
        <w:rPr>
          <w:sz w:val="28"/>
        </w:rPr>
        <w:t>облучатель</w:t>
      </w:r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воздуха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переносной;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комплект</w:t>
      </w:r>
      <w:r>
        <w:rPr>
          <w:spacing w:val="-3"/>
          <w:sz w:val="28"/>
        </w:rPr>
        <w:t xml:space="preserve"> </w:t>
      </w:r>
      <w:r>
        <w:rPr>
          <w:sz w:val="28"/>
        </w:rPr>
        <w:t>воздуховодов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«рот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рот»;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носилки;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зонды</w:t>
      </w:r>
      <w:r>
        <w:rPr>
          <w:spacing w:val="-4"/>
          <w:sz w:val="28"/>
        </w:rPr>
        <w:t xml:space="preserve"> </w:t>
      </w:r>
      <w:r>
        <w:rPr>
          <w:sz w:val="28"/>
        </w:rPr>
        <w:t>желудочные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диаметров;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бикс</w:t>
      </w:r>
      <w:r>
        <w:rPr>
          <w:spacing w:val="-2"/>
          <w:sz w:val="28"/>
        </w:rPr>
        <w:t xml:space="preserve"> </w:t>
      </w:r>
      <w:r>
        <w:rPr>
          <w:sz w:val="28"/>
        </w:rPr>
        <w:t>большой;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бикс</w:t>
      </w:r>
      <w:r>
        <w:rPr>
          <w:spacing w:val="-2"/>
          <w:sz w:val="28"/>
        </w:rPr>
        <w:t xml:space="preserve"> </w:t>
      </w:r>
      <w:r>
        <w:rPr>
          <w:sz w:val="28"/>
        </w:rPr>
        <w:t>маленький;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proofErr w:type="spellStart"/>
      <w:r>
        <w:rPr>
          <w:sz w:val="28"/>
        </w:rPr>
        <w:t>корцанг</w:t>
      </w:r>
      <w:proofErr w:type="spellEnd"/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spacing w:line="322" w:lineRule="exact"/>
        <w:ind w:left="1263" w:hanging="164"/>
        <w:rPr>
          <w:sz w:val="28"/>
        </w:rPr>
      </w:pPr>
      <w:r>
        <w:rPr>
          <w:sz w:val="28"/>
        </w:rPr>
        <w:t>персональный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spacing w:line="322" w:lineRule="exact"/>
        <w:ind w:left="1263" w:hanging="164"/>
        <w:rPr>
          <w:sz w:val="28"/>
        </w:rPr>
      </w:pPr>
      <w:r>
        <w:rPr>
          <w:sz w:val="28"/>
        </w:rPr>
        <w:t>принтер;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ind w:left="1263" w:hanging="164"/>
        <w:rPr>
          <w:sz w:val="28"/>
        </w:rPr>
      </w:pPr>
      <w:proofErr w:type="spellStart"/>
      <w:r>
        <w:rPr>
          <w:sz w:val="28"/>
        </w:rPr>
        <w:t>колькулятор</w:t>
      </w:r>
      <w:proofErr w:type="spellEnd"/>
      <w:r>
        <w:rPr>
          <w:sz w:val="28"/>
        </w:rPr>
        <w:t>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spacing w:line="322" w:lineRule="exact"/>
        <w:ind w:left="1263" w:hanging="164"/>
        <w:rPr>
          <w:sz w:val="28"/>
        </w:rPr>
      </w:pPr>
      <w:r>
        <w:rPr>
          <w:sz w:val="28"/>
        </w:rPr>
        <w:t>сейф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документов;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spacing w:line="322" w:lineRule="exact"/>
        <w:ind w:left="1263" w:hanging="164"/>
        <w:rPr>
          <w:sz w:val="28"/>
        </w:rPr>
      </w:pPr>
      <w:r>
        <w:rPr>
          <w:sz w:val="28"/>
        </w:rPr>
        <w:t>коврик</w:t>
      </w:r>
      <w:r>
        <w:rPr>
          <w:spacing w:val="-3"/>
          <w:sz w:val="28"/>
        </w:rPr>
        <w:t xml:space="preserve"> </w:t>
      </w:r>
      <w:r>
        <w:rPr>
          <w:sz w:val="28"/>
        </w:rPr>
        <w:t>(1м. х</w:t>
      </w:r>
      <w:r>
        <w:rPr>
          <w:spacing w:val="-1"/>
          <w:sz w:val="28"/>
        </w:rPr>
        <w:t xml:space="preserve"> </w:t>
      </w:r>
      <w:r>
        <w:rPr>
          <w:sz w:val="28"/>
        </w:rPr>
        <w:t>1.5м.);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64"/>
        </w:tabs>
        <w:ind w:left="1170" w:right="768" w:hanging="70"/>
        <w:rPr>
          <w:sz w:val="28"/>
        </w:rPr>
      </w:pPr>
      <w:r>
        <w:rPr>
          <w:sz w:val="28"/>
        </w:rPr>
        <w:t>комплект оборудования для наглядной пропаганды 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</w:t>
      </w:r>
    </w:p>
    <w:p w:rsidR="00EE4153" w:rsidRDefault="00CF7C68">
      <w:pPr>
        <w:pStyle w:val="a3"/>
        <w:spacing w:line="321" w:lineRule="exact"/>
        <w:ind w:left="1030"/>
      </w:pPr>
      <w:r>
        <w:t>-</w:t>
      </w:r>
      <w:r>
        <w:rPr>
          <w:spacing w:val="-2"/>
        </w:rPr>
        <w:t xml:space="preserve"> </w:t>
      </w:r>
      <w:r>
        <w:t>мешок АМБУ и</w:t>
      </w:r>
      <w:r>
        <w:rPr>
          <w:spacing w:val="-1"/>
        </w:rPr>
        <w:t xml:space="preserve"> </w:t>
      </w:r>
      <w:r>
        <w:t>др.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line="322" w:lineRule="exact"/>
        <w:ind w:hanging="361"/>
        <w:rPr>
          <w:sz w:val="28"/>
        </w:rPr>
      </w:pPr>
      <w:r>
        <w:rPr>
          <w:sz w:val="28"/>
        </w:rPr>
        <w:t>модернизация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буфета: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мебель;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холодильное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оборудование;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before="1" w:line="322" w:lineRule="exact"/>
        <w:ind w:left="1285" w:hanging="165"/>
        <w:rPr>
          <w:sz w:val="28"/>
        </w:rPr>
      </w:pPr>
      <w:r>
        <w:rPr>
          <w:sz w:val="28"/>
        </w:rPr>
        <w:t>посуда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line="322" w:lineRule="exact"/>
        <w:ind w:hanging="361"/>
        <w:rPr>
          <w:sz w:val="28"/>
        </w:rPr>
      </w:pPr>
      <w:r>
        <w:rPr>
          <w:sz w:val="28"/>
        </w:rPr>
        <w:t>специализированные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кабинеты: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русского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литературы;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математики;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before="1" w:line="322" w:lineRule="exact"/>
        <w:ind w:left="1285" w:hanging="165"/>
        <w:rPr>
          <w:sz w:val="28"/>
        </w:rPr>
      </w:pPr>
      <w:r>
        <w:rPr>
          <w:sz w:val="28"/>
        </w:rPr>
        <w:t>лингафонный</w:t>
      </w:r>
      <w:r>
        <w:rPr>
          <w:spacing w:val="-3"/>
          <w:sz w:val="28"/>
        </w:rPr>
        <w:t xml:space="preserve"> </w:t>
      </w:r>
      <w:r>
        <w:rPr>
          <w:sz w:val="28"/>
        </w:rPr>
        <w:t>кабинет;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иностранных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физики;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химии;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line="322" w:lineRule="exact"/>
        <w:ind w:left="1285" w:hanging="165"/>
        <w:rPr>
          <w:sz w:val="28"/>
        </w:rPr>
      </w:pPr>
      <w:r>
        <w:rPr>
          <w:sz w:val="28"/>
        </w:rPr>
        <w:t>ОБЖ;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ind w:left="1285" w:hanging="165"/>
        <w:rPr>
          <w:sz w:val="28"/>
        </w:rPr>
      </w:pPr>
      <w:r>
        <w:rPr>
          <w:sz w:val="28"/>
        </w:rPr>
        <w:t>технологии;</w:t>
      </w:r>
    </w:p>
    <w:p w:rsidR="00EE4153" w:rsidRDefault="00EE4153">
      <w:pPr>
        <w:rPr>
          <w:sz w:val="28"/>
        </w:rPr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before="67"/>
        <w:ind w:left="1285" w:hanging="165"/>
        <w:rPr>
          <w:sz w:val="28"/>
        </w:rPr>
      </w:pPr>
      <w:r>
        <w:rPr>
          <w:sz w:val="28"/>
        </w:rPr>
        <w:lastRenderedPageBreak/>
        <w:t>кабинета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информатики;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86"/>
        </w:tabs>
        <w:spacing w:before="2"/>
        <w:ind w:left="1285" w:hanging="165"/>
        <w:rPr>
          <w:sz w:val="28"/>
        </w:rPr>
      </w:pPr>
      <w:r>
        <w:rPr>
          <w:sz w:val="28"/>
        </w:rPr>
        <w:t>актовый</w:t>
      </w:r>
      <w:r>
        <w:rPr>
          <w:spacing w:val="-1"/>
          <w:sz w:val="28"/>
        </w:rPr>
        <w:t xml:space="preserve"> </w:t>
      </w:r>
      <w:r>
        <w:rPr>
          <w:sz w:val="28"/>
        </w:rPr>
        <w:t>зал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</w:t>
      </w:r>
    </w:p>
    <w:p w:rsidR="00EE4153" w:rsidRDefault="00CF7C68">
      <w:pPr>
        <w:pStyle w:val="a4"/>
        <w:numPr>
          <w:ilvl w:val="0"/>
          <w:numId w:val="3"/>
        </w:numPr>
        <w:tabs>
          <w:tab w:val="left" w:pos="1122"/>
        </w:tabs>
        <w:spacing w:line="322" w:lineRule="exact"/>
        <w:ind w:hanging="361"/>
        <w:rPr>
          <w:sz w:val="28"/>
        </w:rPr>
      </w:pPr>
      <w:r>
        <w:rPr>
          <w:sz w:val="28"/>
        </w:rPr>
        <w:t>укрепление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базы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  <w:r>
        <w:rPr>
          <w:sz w:val="28"/>
        </w:rPr>
        <w:t>(приобретение):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ноутбуков,</w:t>
      </w:r>
      <w:r>
        <w:rPr>
          <w:spacing w:val="-7"/>
          <w:sz w:val="28"/>
        </w:rPr>
        <w:t xml:space="preserve"> </w:t>
      </w:r>
      <w:r>
        <w:rPr>
          <w:sz w:val="28"/>
        </w:rPr>
        <w:t>компьютеров,</w:t>
      </w:r>
      <w:r>
        <w:rPr>
          <w:spacing w:val="-6"/>
          <w:sz w:val="28"/>
        </w:rPr>
        <w:t xml:space="preserve"> </w:t>
      </w:r>
      <w:r>
        <w:rPr>
          <w:sz w:val="28"/>
        </w:rPr>
        <w:t>моноблоков;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копировального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множительной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-7"/>
          <w:sz w:val="28"/>
        </w:rPr>
        <w:t xml:space="preserve"> </w:t>
      </w:r>
      <w:r>
        <w:rPr>
          <w:sz w:val="28"/>
        </w:rPr>
        <w:t>МФУ;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вычислительной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ind w:left="1203" w:hanging="164"/>
        <w:rPr>
          <w:sz w:val="28"/>
        </w:rPr>
      </w:pPr>
      <w:proofErr w:type="spellStart"/>
      <w:r>
        <w:rPr>
          <w:sz w:val="28"/>
        </w:rPr>
        <w:t>энтероктивные</w:t>
      </w:r>
      <w:proofErr w:type="spellEnd"/>
      <w:r>
        <w:rPr>
          <w:spacing w:val="66"/>
          <w:sz w:val="28"/>
        </w:rPr>
        <w:t xml:space="preserve"> </w:t>
      </w:r>
      <w:r>
        <w:rPr>
          <w:sz w:val="28"/>
        </w:rPr>
        <w:t>доски;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before="2" w:line="322" w:lineRule="exact"/>
        <w:ind w:left="1203" w:hanging="164"/>
        <w:rPr>
          <w:sz w:val="28"/>
        </w:rPr>
      </w:pPr>
      <w:r>
        <w:rPr>
          <w:sz w:val="28"/>
        </w:rPr>
        <w:t>проекторов;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электронно-цифрового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оборудования;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мобильного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передвижного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spacing w:line="322" w:lineRule="exact"/>
        <w:ind w:left="1203" w:hanging="164"/>
        <w:rPr>
          <w:sz w:val="28"/>
        </w:rPr>
      </w:pPr>
      <w:r>
        <w:rPr>
          <w:sz w:val="28"/>
        </w:rPr>
        <w:t>документ</w:t>
      </w:r>
      <w:r>
        <w:rPr>
          <w:spacing w:val="-2"/>
          <w:sz w:val="28"/>
        </w:rPr>
        <w:t xml:space="preserve"> </w:t>
      </w:r>
      <w:r>
        <w:rPr>
          <w:sz w:val="28"/>
        </w:rPr>
        <w:t>камера;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ind w:left="1203" w:hanging="164"/>
        <w:rPr>
          <w:sz w:val="28"/>
        </w:rPr>
      </w:pPr>
      <w:r>
        <w:rPr>
          <w:sz w:val="28"/>
        </w:rPr>
        <w:t>электронные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микроскопы;</w:t>
      </w:r>
    </w:p>
    <w:p w:rsidR="00EE4153" w:rsidRDefault="00CF7C68">
      <w:pPr>
        <w:pStyle w:val="a4"/>
        <w:numPr>
          <w:ilvl w:val="1"/>
          <w:numId w:val="3"/>
        </w:numPr>
        <w:tabs>
          <w:tab w:val="left" w:pos="1204"/>
        </w:tabs>
        <w:ind w:left="1203" w:hanging="164"/>
        <w:rPr>
          <w:sz w:val="28"/>
        </w:rPr>
      </w:pPr>
      <w:r>
        <w:rPr>
          <w:sz w:val="28"/>
        </w:rPr>
        <w:t>электронный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тир и</w:t>
      </w:r>
      <w:r>
        <w:rPr>
          <w:spacing w:val="-4"/>
          <w:sz w:val="28"/>
        </w:rPr>
        <w:t xml:space="preserve"> </w:t>
      </w:r>
      <w:r>
        <w:rPr>
          <w:sz w:val="28"/>
        </w:rPr>
        <w:t>др.</w:t>
      </w:r>
    </w:p>
    <w:p w:rsidR="00EE4153" w:rsidRDefault="00EE4153">
      <w:pPr>
        <w:pStyle w:val="a3"/>
        <w:spacing w:before="6"/>
      </w:pPr>
    </w:p>
    <w:p w:rsidR="00EE4153" w:rsidRDefault="00CF7C68">
      <w:pPr>
        <w:pStyle w:val="1"/>
        <w:ind w:left="1110" w:firstLine="0"/>
      </w:pPr>
      <w:r>
        <w:t>Работа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включает:</w:t>
      </w:r>
    </w:p>
    <w:p w:rsidR="00EE4153" w:rsidRDefault="00EE4153">
      <w:pPr>
        <w:pStyle w:val="a3"/>
        <w:spacing w:before="5"/>
        <w:rPr>
          <w:b/>
          <w:sz w:val="27"/>
        </w:rPr>
      </w:pP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before="1"/>
        <w:ind w:hanging="361"/>
        <w:rPr>
          <w:sz w:val="28"/>
        </w:rPr>
      </w:pPr>
      <w:r>
        <w:rPr>
          <w:sz w:val="28"/>
        </w:rPr>
        <w:t>компьютеризацию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2642"/>
          <w:tab w:val="left" w:pos="6070"/>
          <w:tab w:val="left" w:pos="7242"/>
          <w:tab w:val="left" w:pos="7816"/>
        </w:tabs>
        <w:ind w:left="1121" w:right="547"/>
        <w:rPr>
          <w:sz w:val="28"/>
        </w:rPr>
      </w:pPr>
      <w:r>
        <w:rPr>
          <w:sz w:val="28"/>
        </w:rPr>
        <w:t>создания</w:t>
      </w:r>
      <w:r>
        <w:rPr>
          <w:sz w:val="28"/>
        </w:rPr>
        <w:tab/>
        <w:t>предметно-развивающей</w:t>
      </w:r>
      <w:r>
        <w:rPr>
          <w:sz w:val="28"/>
        </w:rPr>
        <w:tab/>
        <w:t>среды</w:t>
      </w:r>
      <w:r>
        <w:rPr>
          <w:sz w:val="28"/>
        </w:rPr>
        <w:tab/>
        <w:t>с</w:t>
      </w:r>
      <w:r>
        <w:rPr>
          <w:sz w:val="28"/>
        </w:rPr>
        <w:tab/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0" w:lineRule="exact"/>
        <w:ind w:hanging="361"/>
        <w:rPr>
          <w:sz w:val="28"/>
        </w:rPr>
      </w:pPr>
      <w:r>
        <w:rPr>
          <w:sz w:val="28"/>
        </w:rPr>
        <w:t>внедрение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7"/>
          <w:sz w:val="28"/>
        </w:rPr>
        <w:t xml:space="preserve"> </w:t>
      </w:r>
      <w:r>
        <w:rPr>
          <w:sz w:val="28"/>
        </w:rPr>
        <w:t>сберегающих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технологий;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ind w:left="1121" w:right="550"/>
        <w:jc w:val="both"/>
        <w:rPr>
          <w:sz w:val="28"/>
        </w:rPr>
      </w:pP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учреждений, новые разработки, позволяющие сделать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труд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и 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эффективными;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ind w:left="1121" w:right="545"/>
        <w:jc w:val="both"/>
        <w:rPr>
          <w:sz w:val="28"/>
        </w:rPr>
      </w:pPr>
      <w:r>
        <w:rPr>
          <w:sz w:val="28"/>
        </w:rPr>
        <w:t>снижения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пожаров,</w:t>
      </w:r>
      <w:r>
        <w:rPr>
          <w:spacing w:val="1"/>
          <w:sz w:val="28"/>
        </w:rPr>
        <w:t xml:space="preserve"> </w:t>
      </w:r>
      <w:r>
        <w:rPr>
          <w:sz w:val="28"/>
        </w:rPr>
        <w:t>аварийных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травматизма</w:t>
      </w:r>
      <w:r>
        <w:rPr>
          <w:spacing w:val="-2"/>
          <w:sz w:val="28"/>
        </w:rPr>
        <w:t xml:space="preserve"> </w:t>
      </w:r>
      <w:r>
        <w:rPr>
          <w:sz w:val="28"/>
        </w:rPr>
        <w:t>людей;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  <w:tab w:val="left" w:pos="3335"/>
          <w:tab w:val="left" w:pos="8107"/>
        </w:tabs>
        <w:ind w:left="1121" w:right="546"/>
        <w:jc w:val="both"/>
        <w:rPr>
          <w:sz w:val="28"/>
        </w:rPr>
      </w:pPr>
      <w:r>
        <w:rPr>
          <w:sz w:val="28"/>
        </w:rPr>
        <w:t>повышения</w:t>
      </w:r>
      <w:r>
        <w:rPr>
          <w:sz w:val="28"/>
        </w:rPr>
        <w:tab/>
        <w:t>санитарно-эпидемиологического</w:t>
      </w:r>
      <w:r>
        <w:rPr>
          <w:sz w:val="28"/>
        </w:rPr>
        <w:tab/>
      </w:r>
      <w:r>
        <w:rPr>
          <w:spacing w:val="-1"/>
          <w:sz w:val="28"/>
        </w:rPr>
        <w:t>благополучия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образовательного учреждения;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spacing w:line="342" w:lineRule="exact"/>
        <w:ind w:hanging="361"/>
        <w:jc w:val="both"/>
        <w:rPr>
          <w:sz w:val="28"/>
        </w:rPr>
      </w:pPr>
      <w:r>
        <w:rPr>
          <w:sz w:val="28"/>
        </w:rPr>
        <w:t>укрепления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антитеррористической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ind w:left="1121" w:right="551"/>
        <w:jc w:val="both"/>
        <w:rPr>
          <w:sz w:val="28"/>
        </w:rPr>
      </w:pPr>
      <w:r>
        <w:rPr>
          <w:sz w:val="28"/>
        </w:rPr>
        <w:t>создания необходимой материально-технической базы для безопасного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школы;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2"/>
        </w:tabs>
        <w:ind w:hanging="361"/>
        <w:jc w:val="both"/>
        <w:rPr>
          <w:sz w:val="28"/>
        </w:rPr>
      </w:pPr>
      <w:r>
        <w:rPr>
          <w:sz w:val="28"/>
        </w:rPr>
        <w:t>оптимизации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расходов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3"/>
          <w:sz w:val="28"/>
        </w:rPr>
        <w:t xml:space="preserve"> </w:t>
      </w:r>
      <w:r>
        <w:rPr>
          <w:sz w:val="28"/>
        </w:rPr>
        <w:t>систем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безопасности.</w:t>
      </w:r>
    </w:p>
    <w:p w:rsidR="00EE4153" w:rsidRDefault="00EE4153">
      <w:pPr>
        <w:pStyle w:val="a3"/>
        <w:spacing w:before="1"/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  <w:tab w:val="left" w:pos="1798"/>
          <w:tab w:val="left" w:pos="2174"/>
          <w:tab w:val="left" w:pos="3167"/>
          <w:tab w:val="left" w:pos="4859"/>
          <w:tab w:val="left" w:pos="6555"/>
          <w:tab w:val="left" w:pos="7072"/>
          <w:tab w:val="left" w:pos="8853"/>
        </w:tabs>
        <w:ind w:left="761" w:right="548"/>
      </w:pPr>
      <w:r>
        <w:t>Сроки</w:t>
      </w:r>
      <w:r>
        <w:tab/>
        <w:t>и</w:t>
      </w:r>
      <w:r>
        <w:tab/>
        <w:t>этапы</w:t>
      </w:r>
      <w:r>
        <w:tab/>
        <w:t>реализации</w:t>
      </w:r>
      <w:r>
        <w:tab/>
        <w:t>программы</w:t>
      </w:r>
      <w:r>
        <w:tab/>
        <w:t>по</w:t>
      </w:r>
      <w:r>
        <w:tab/>
        <w:t>повышению</w:t>
      </w:r>
      <w:r>
        <w:tab/>
        <w:t>уровня</w:t>
      </w:r>
      <w:r>
        <w:rPr>
          <w:spacing w:val="-67"/>
        </w:rPr>
        <w:t xml:space="preserve"> </w:t>
      </w:r>
      <w:r>
        <w:t>материального оснащения</w:t>
      </w:r>
      <w:r>
        <w:rPr>
          <w:spacing w:val="-2"/>
        </w:rPr>
        <w:t xml:space="preserve"> </w:t>
      </w:r>
      <w:r>
        <w:t>школы:</w:t>
      </w:r>
    </w:p>
    <w:p w:rsidR="00EE4153" w:rsidRDefault="00EE4153">
      <w:pPr>
        <w:pStyle w:val="a3"/>
        <w:spacing w:before="6"/>
        <w:rPr>
          <w:b/>
          <w:sz w:val="27"/>
        </w:rPr>
      </w:pPr>
    </w:p>
    <w:p w:rsidR="00EE4153" w:rsidRDefault="00CF7C68">
      <w:pPr>
        <w:pStyle w:val="a3"/>
        <w:ind w:left="761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2020</w:t>
      </w:r>
      <w:r>
        <w:rPr>
          <w:spacing w:val="-4"/>
        </w:rPr>
        <w:t xml:space="preserve"> </w:t>
      </w:r>
      <w:r>
        <w:t>по 2022 годы.</w:t>
      </w:r>
    </w:p>
    <w:p w:rsidR="00EE4153" w:rsidRDefault="00EE4153">
      <w:pPr>
        <w:pStyle w:val="a3"/>
        <w:spacing w:before="7"/>
      </w:pPr>
    </w:p>
    <w:p w:rsidR="00EE4153" w:rsidRDefault="00CF7C68">
      <w:pPr>
        <w:pStyle w:val="1"/>
        <w:spacing w:line="319" w:lineRule="exact"/>
        <w:ind w:left="761" w:firstLine="0"/>
      </w:pPr>
      <w:r>
        <w:t>Этапы:</w:t>
      </w:r>
    </w:p>
    <w:p w:rsidR="00EE4153" w:rsidRDefault="00CF7C68">
      <w:pPr>
        <w:pStyle w:val="a3"/>
        <w:spacing w:line="319" w:lineRule="exact"/>
        <w:ind w:left="761"/>
      </w:pPr>
      <w:r>
        <w:t>202</w:t>
      </w:r>
      <w:r w:rsidR="00EA6C6C">
        <w:t>1</w:t>
      </w:r>
      <w:r>
        <w:rPr>
          <w:spacing w:val="-6"/>
        </w:rPr>
        <w:t xml:space="preserve"> </w:t>
      </w:r>
      <w:r>
        <w:t>год;</w:t>
      </w:r>
    </w:p>
    <w:p w:rsidR="00EE4153" w:rsidRDefault="00EA6C6C">
      <w:pPr>
        <w:pStyle w:val="a3"/>
        <w:spacing w:line="322" w:lineRule="exact"/>
        <w:ind w:left="761"/>
      </w:pPr>
      <w:r>
        <w:t>2022</w:t>
      </w:r>
      <w:r w:rsidR="00CF7C68">
        <w:rPr>
          <w:spacing w:val="-6"/>
        </w:rPr>
        <w:t xml:space="preserve"> </w:t>
      </w:r>
      <w:r w:rsidR="00CF7C68">
        <w:t>год;</w:t>
      </w:r>
    </w:p>
    <w:p w:rsidR="00EE4153" w:rsidRDefault="00EA6C6C">
      <w:pPr>
        <w:pStyle w:val="a3"/>
        <w:ind w:left="761"/>
      </w:pPr>
      <w:r>
        <w:t>2023</w:t>
      </w:r>
      <w:r w:rsidR="00CF7C68">
        <w:rPr>
          <w:spacing w:val="-4"/>
        </w:rPr>
        <w:t xml:space="preserve"> </w:t>
      </w:r>
      <w:r w:rsidR="00CF7C68">
        <w:t>год.</w:t>
      </w:r>
    </w:p>
    <w:p w:rsidR="00EE4153" w:rsidRDefault="00EE4153">
      <w:pPr>
        <w:pStyle w:val="a3"/>
        <w:spacing w:before="4"/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</w:tabs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материально-технической</w:t>
      </w:r>
      <w:r>
        <w:rPr>
          <w:spacing w:val="-4"/>
        </w:rPr>
        <w:t xml:space="preserve"> </w:t>
      </w:r>
      <w:r>
        <w:t>базы:</w:t>
      </w:r>
    </w:p>
    <w:p w:rsidR="00EE4153" w:rsidRDefault="00EE4153">
      <w:pPr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p w:rsidR="00EE4153" w:rsidRDefault="00CF7C68">
      <w:pPr>
        <w:pStyle w:val="a3"/>
        <w:spacing w:before="67" w:line="242" w:lineRule="auto"/>
        <w:ind w:left="402" w:right="552" w:firstLine="707"/>
        <w:jc w:val="both"/>
      </w:pPr>
      <w:r>
        <w:lastRenderedPageBreak/>
        <w:t>Основные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планированию</w:t>
      </w:r>
      <w:r>
        <w:rPr>
          <w:spacing w:val="71"/>
        </w:rPr>
        <w:t xml:space="preserve"> </w:t>
      </w:r>
      <w:r>
        <w:t>оснащения</w:t>
      </w:r>
      <w:r>
        <w:rPr>
          <w:spacing w:val="1"/>
        </w:rPr>
        <w:t xml:space="preserve"> </w:t>
      </w:r>
      <w:r>
        <w:t>образовательного учреждения:</w:t>
      </w:r>
    </w:p>
    <w:p w:rsidR="00EE4153" w:rsidRDefault="00EE4153">
      <w:pPr>
        <w:pStyle w:val="a3"/>
        <w:spacing w:before="7"/>
        <w:rPr>
          <w:sz w:val="27"/>
        </w:rPr>
      </w:pPr>
    </w:p>
    <w:p w:rsidR="00EE4153" w:rsidRDefault="00CF7C68">
      <w:pPr>
        <w:pStyle w:val="a4"/>
        <w:numPr>
          <w:ilvl w:val="0"/>
          <w:numId w:val="2"/>
        </w:numPr>
        <w:tabs>
          <w:tab w:val="left" w:pos="1323"/>
        </w:tabs>
        <w:ind w:right="545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базы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профилем,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образовательным учреждением.</w:t>
      </w:r>
    </w:p>
    <w:p w:rsidR="00EE4153" w:rsidRDefault="00EE4153">
      <w:pPr>
        <w:pStyle w:val="a3"/>
      </w:pPr>
    </w:p>
    <w:p w:rsidR="00EE4153" w:rsidRDefault="00CF7C68">
      <w:pPr>
        <w:pStyle w:val="a4"/>
        <w:numPr>
          <w:ilvl w:val="0"/>
          <w:numId w:val="2"/>
        </w:numPr>
        <w:tabs>
          <w:tab w:val="left" w:pos="1323"/>
        </w:tabs>
        <w:spacing w:line="322" w:lineRule="exact"/>
        <w:ind w:left="1322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документов:</w:t>
      </w:r>
    </w:p>
    <w:p w:rsidR="00EE4153" w:rsidRDefault="00CF7C68">
      <w:pPr>
        <w:pStyle w:val="a4"/>
        <w:numPr>
          <w:ilvl w:val="0"/>
          <w:numId w:val="1"/>
        </w:numPr>
        <w:tabs>
          <w:tab w:val="left" w:pos="1482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ГОСТы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учреждений;</w:t>
      </w:r>
    </w:p>
    <w:p w:rsidR="00EE4153" w:rsidRDefault="00CF7C68">
      <w:pPr>
        <w:pStyle w:val="a4"/>
        <w:numPr>
          <w:ilvl w:val="0"/>
          <w:numId w:val="1"/>
        </w:numPr>
        <w:tabs>
          <w:tab w:val="left" w:pos="1482"/>
        </w:tabs>
        <w:ind w:right="547"/>
        <w:jc w:val="both"/>
        <w:rPr>
          <w:sz w:val="28"/>
        </w:rPr>
      </w:pP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согласно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перечня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утверждённого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науки Российской Федерации;</w:t>
      </w:r>
    </w:p>
    <w:p w:rsidR="00EE4153" w:rsidRDefault="00CF7C68">
      <w:pPr>
        <w:pStyle w:val="a4"/>
        <w:numPr>
          <w:ilvl w:val="0"/>
          <w:numId w:val="1"/>
        </w:numPr>
        <w:tabs>
          <w:tab w:val="left" w:pos="1482"/>
        </w:tabs>
        <w:spacing w:before="2" w:line="322" w:lineRule="exact"/>
        <w:ind w:hanging="361"/>
        <w:jc w:val="both"/>
        <w:rPr>
          <w:sz w:val="28"/>
        </w:rPr>
      </w:pPr>
      <w:r>
        <w:rPr>
          <w:sz w:val="28"/>
        </w:rPr>
        <w:t>санитарно-гигиенические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нормы,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EE4153" w:rsidRDefault="00CF7C68">
      <w:pPr>
        <w:pStyle w:val="a4"/>
        <w:numPr>
          <w:ilvl w:val="0"/>
          <w:numId w:val="1"/>
        </w:numPr>
        <w:tabs>
          <w:tab w:val="left" w:pos="1482"/>
        </w:tabs>
        <w:ind w:hanging="361"/>
        <w:jc w:val="both"/>
        <w:rPr>
          <w:sz w:val="28"/>
        </w:rPr>
      </w:pPr>
      <w:r>
        <w:rPr>
          <w:sz w:val="28"/>
        </w:rPr>
        <w:t>рекомендации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оснащению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т.п.</w:t>
      </w:r>
    </w:p>
    <w:p w:rsidR="00EE4153" w:rsidRDefault="00EE4153">
      <w:pPr>
        <w:pStyle w:val="a3"/>
        <w:spacing w:before="10"/>
        <w:rPr>
          <w:sz w:val="27"/>
        </w:rPr>
      </w:pPr>
    </w:p>
    <w:p w:rsidR="00EE4153" w:rsidRDefault="00CF7C68">
      <w:pPr>
        <w:pStyle w:val="a4"/>
        <w:numPr>
          <w:ilvl w:val="0"/>
          <w:numId w:val="2"/>
        </w:numPr>
        <w:tabs>
          <w:tab w:val="left" w:pos="1655"/>
        </w:tabs>
        <w:spacing w:before="1"/>
        <w:ind w:right="55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рынка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спортинвентаря,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технологического оборудования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 т.д.</w:t>
      </w:r>
    </w:p>
    <w:p w:rsidR="00EE4153" w:rsidRDefault="00EE4153">
      <w:pPr>
        <w:pStyle w:val="a3"/>
      </w:pPr>
    </w:p>
    <w:p w:rsidR="00EE4153" w:rsidRDefault="00CF7C68">
      <w:pPr>
        <w:pStyle w:val="a4"/>
        <w:numPr>
          <w:ilvl w:val="0"/>
          <w:numId w:val="2"/>
        </w:numPr>
        <w:tabs>
          <w:tab w:val="left" w:pos="1424"/>
        </w:tabs>
        <w:spacing w:before="1"/>
        <w:ind w:right="547" w:firstLine="707"/>
        <w:jc w:val="both"/>
        <w:rPr>
          <w:sz w:val="28"/>
        </w:rPr>
      </w:pPr>
      <w:r>
        <w:rPr>
          <w:sz w:val="28"/>
        </w:rPr>
        <w:t>Определение планируемых объемов бюджетного финансирования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по привлечению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внебюджетных средств.</w:t>
      </w:r>
    </w:p>
    <w:p w:rsidR="00EE4153" w:rsidRDefault="00EE4153">
      <w:pPr>
        <w:pStyle w:val="a3"/>
        <w:spacing w:before="10"/>
        <w:rPr>
          <w:sz w:val="27"/>
        </w:rPr>
      </w:pPr>
    </w:p>
    <w:p w:rsidR="00EE4153" w:rsidRDefault="00CF7C68">
      <w:pPr>
        <w:pStyle w:val="a4"/>
        <w:numPr>
          <w:ilvl w:val="0"/>
          <w:numId w:val="2"/>
        </w:numPr>
        <w:tabs>
          <w:tab w:val="left" w:pos="1451"/>
        </w:tabs>
        <w:ind w:right="546" w:firstLine="707"/>
        <w:jc w:val="both"/>
        <w:rPr>
          <w:sz w:val="28"/>
        </w:rPr>
      </w:pPr>
      <w:r>
        <w:rPr>
          <w:sz w:val="28"/>
        </w:rPr>
        <w:t>Составление плана развития материально-технического оснащения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 ближайшую и долгосрочную</w:t>
      </w:r>
      <w:r>
        <w:rPr>
          <w:spacing w:val="-2"/>
          <w:sz w:val="28"/>
        </w:rPr>
        <w:t xml:space="preserve"> </w:t>
      </w:r>
      <w:r>
        <w:rPr>
          <w:sz w:val="28"/>
        </w:rPr>
        <w:t>перспективу.</w:t>
      </w:r>
    </w:p>
    <w:p w:rsidR="00EE4153" w:rsidRDefault="00EE4153">
      <w:pPr>
        <w:pStyle w:val="a3"/>
      </w:pP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2" w:lineRule="exact"/>
        <w:ind w:hanging="361"/>
        <w:rPr>
          <w:sz w:val="28"/>
        </w:rPr>
      </w:pPr>
      <w:r>
        <w:rPr>
          <w:sz w:val="28"/>
        </w:rPr>
        <w:t>оснащение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техникой;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3102"/>
          <w:tab w:val="left" w:pos="5036"/>
          <w:tab w:val="left" w:pos="7436"/>
          <w:tab w:val="left" w:pos="8371"/>
        </w:tabs>
        <w:ind w:left="1121" w:right="551"/>
        <w:rPr>
          <w:sz w:val="28"/>
        </w:rPr>
      </w:pPr>
      <w:r>
        <w:rPr>
          <w:sz w:val="28"/>
        </w:rPr>
        <w:t>организация</w:t>
      </w:r>
      <w:r>
        <w:rPr>
          <w:sz w:val="28"/>
        </w:rPr>
        <w:tab/>
        <w:t>подготовки,</w:t>
      </w:r>
      <w:r>
        <w:rPr>
          <w:sz w:val="28"/>
        </w:rPr>
        <w:tab/>
        <w:t>переподготовки</w:t>
      </w:r>
      <w:r>
        <w:rPr>
          <w:sz w:val="28"/>
        </w:rPr>
        <w:tab/>
        <w:t>или</w:t>
      </w:r>
      <w:r>
        <w:rPr>
          <w:sz w:val="28"/>
        </w:rPr>
        <w:tab/>
        <w:t>повышения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педагогических работников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left="1121" w:right="550"/>
        <w:rPr>
          <w:sz w:val="28"/>
        </w:rPr>
      </w:pPr>
      <w:r>
        <w:rPr>
          <w:sz w:val="28"/>
        </w:rPr>
        <w:t>оснащение школы современной мебелью, соответствующей стандартам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гигиеническим требованиям;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  <w:tab w:val="left" w:pos="3135"/>
          <w:tab w:val="left" w:pos="5767"/>
          <w:tab w:val="left" w:pos="7362"/>
        </w:tabs>
        <w:ind w:left="1121" w:right="545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образовательного</w:t>
      </w:r>
      <w:r>
        <w:rPr>
          <w:sz w:val="28"/>
        </w:rPr>
        <w:tab/>
        <w:t>процесса</w:t>
      </w:r>
      <w:r>
        <w:rPr>
          <w:sz w:val="28"/>
        </w:rPr>
        <w:tab/>
      </w:r>
      <w:r>
        <w:rPr>
          <w:spacing w:val="-1"/>
          <w:sz w:val="28"/>
        </w:rPr>
        <w:t>учебно-наглядными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пособиями;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spacing w:line="341" w:lineRule="exact"/>
        <w:ind w:hanging="361"/>
        <w:rPr>
          <w:sz w:val="28"/>
        </w:rPr>
      </w:pPr>
      <w:r>
        <w:rPr>
          <w:sz w:val="28"/>
        </w:rPr>
        <w:t>повышение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учебно-воспитательной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школе;</w:t>
      </w:r>
    </w:p>
    <w:p w:rsidR="00EE4153" w:rsidRDefault="00CF7C68">
      <w:pPr>
        <w:pStyle w:val="a4"/>
        <w:numPr>
          <w:ilvl w:val="1"/>
          <w:numId w:val="5"/>
        </w:numPr>
        <w:tabs>
          <w:tab w:val="left" w:pos="1121"/>
          <w:tab w:val="left" w:pos="1122"/>
        </w:tabs>
        <w:ind w:left="1121" w:right="552"/>
        <w:rPr>
          <w:sz w:val="28"/>
        </w:rPr>
      </w:pPr>
      <w:r>
        <w:rPr>
          <w:sz w:val="28"/>
        </w:rPr>
        <w:t>обеспечение</w:t>
      </w:r>
      <w:r>
        <w:rPr>
          <w:spacing w:val="57"/>
          <w:sz w:val="28"/>
        </w:rPr>
        <w:t xml:space="preserve"> </w:t>
      </w:r>
      <w:r>
        <w:rPr>
          <w:sz w:val="28"/>
        </w:rPr>
        <w:t>строительными</w:t>
      </w:r>
      <w:r>
        <w:rPr>
          <w:spacing w:val="57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57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55"/>
          <w:sz w:val="28"/>
        </w:rPr>
        <w:t xml:space="preserve"> </w:t>
      </w:r>
      <w:r>
        <w:rPr>
          <w:sz w:val="28"/>
        </w:rPr>
        <w:t>ремонта</w:t>
      </w:r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школы.</w:t>
      </w:r>
    </w:p>
    <w:p w:rsidR="00EE4153" w:rsidRDefault="00EE4153">
      <w:pPr>
        <w:pStyle w:val="a3"/>
        <w:spacing w:before="4"/>
      </w:pPr>
    </w:p>
    <w:p w:rsidR="00EE4153" w:rsidRDefault="00CF7C68">
      <w:pPr>
        <w:pStyle w:val="1"/>
        <w:numPr>
          <w:ilvl w:val="0"/>
          <w:numId w:val="5"/>
        </w:numPr>
        <w:tabs>
          <w:tab w:val="left" w:pos="762"/>
          <w:tab w:val="left" w:pos="1766"/>
          <w:tab w:val="left" w:pos="3026"/>
          <w:tab w:val="left" w:pos="3654"/>
          <w:tab w:val="left" w:pos="5472"/>
          <w:tab w:val="left" w:pos="9148"/>
        </w:tabs>
        <w:ind w:left="761" w:right="543"/>
      </w:pPr>
      <w:r>
        <w:t>План</w:t>
      </w:r>
      <w:r>
        <w:tab/>
        <w:t>работы</w:t>
      </w:r>
      <w:r>
        <w:tab/>
        <w:t>по</w:t>
      </w:r>
      <w:r>
        <w:tab/>
        <w:t>улучшению</w:t>
      </w:r>
      <w:r>
        <w:tab/>
        <w:t>материально-технической</w:t>
      </w:r>
      <w:r>
        <w:tab/>
        <w:t>базы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учреждения</w:t>
      </w:r>
    </w:p>
    <w:p w:rsidR="00EE4153" w:rsidRDefault="00EE4153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93"/>
        <w:gridCol w:w="2696"/>
        <w:gridCol w:w="3401"/>
      </w:tblGrid>
      <w:tr w:rsidR="00EE4153">
        <w:trPr>
          <w:trHeight w:val="645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5" w:lineRule="exact"/>
              <w:ind w:left="235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EE4153" w:rsidRDefault="00CF7C68">
            <w:pPr>
              <w:pStyle w:val="TableParagraph"/>
              <w:spacing w:line="311" w:lineRule="exact"/>
              <w:ind w:left="146"/>
              <w:rPr>
                <w:sz w:val="28"/>
              </w:rPr>
            </w:pP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15" w:lineRule="exact"/>
              <w:ind w:left="832"/>
              <w:rPr>
                <w:sz w:val="28"/>
              </w:rPr>
            </w:pPr>
            <w:r>
              <w:rPr>
                <w:sz w:val="28"/>
              </w:rPr>
              <w:t>Мероприятия</w:t>
            </w:r>
          </w:p>
        </w:tc>
        <w:tc>
          <w:tcPr>
            <w:tcW w:w="2696" w:type="dxa"/>
          </w:tcPr>
          <w:p w:rsidR="00EE4153" w:rsidRDefault="00CF7C68">
            <w:pPr>
              <w:pStyle w:val="TableParagraph"/>
              <w:spacing w:line="268" w:lineRule="exact"/>
              <w:ind w:left="363" w:right="359"/>
              <w:jc w:val="center"/>
              <w:rPr>
                <w:sz w:val="24"/>
              </w:rPr>
            </w:pPr>
            <w:r>
              <w:rPr>
                <w:sz w:val="24"/>
              </w:rPr>
              <w:t>Источник</w:t>
            </w:r>
          </w:p>
          <w:p w:rsidR="00EE4153" w:rsidRDefault="00CF7C68">
            <w:pPr>
              <w:pStyle w:val="TableParagraph"/>
              <w:ind w:left="364" w:right="359"/>
              <w:jc w:val="center"/>
              <w:rPr>
                <w:sz w:val="24"/>
              </w:rPr>
            </w:pPr>
            <w:r>
              <w:rPr>
                <w:sz w:val="24"/>
              </w:rPr>
              <w:t>финансирования</w:t>
            </w:r>
          </w:p>
        </w:tc>
        <w:tc>
          <w:tcPr>
            <w:tcW w:w="3401" w:type="dxa"/>
          </w:tcPr>
          <w:p w:rsidR="00EE4153" w:rsidRDefault="00CF7C68">
            <w:pPr>
              <w:pStyle w:val="TableParagraph"/>
              <w:spacing w:line="315" w:lineRule="exact"/>
              <w:ind w:left="564"/>
              <w:rPr>
                <w:sz w:val="28"/>
              </w:rPr>
            </w:pPr>
            <w:r>
              <w:rPr>
                <w:sz w:val="28"/>
              </w:rPr>
              <w:t>Сроки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</w:p>
        </w:tc>
      </w:tr>
      <w:tr w:rsidR="00EE4153">
        <w:trPr>
          <w:trHeight w:val="321"/>
        </w:trPr>
        <w:tc>
          <w:tcPr>
            <w:tcW w:w="10064" w:type="dxa"/>
            <w:gridSpan w:val="4"/>
          </w:tcPr>
          <w:p w:rsidR="00EE4153" w:rsidRDefault="00CF7C68">
            <w:pPr>
              <w:pStyle w:val="TableParagraph"/>
              <w:spacing w:line="301" w:lineRule="exact"/>
              <w:ind w:left="2514" w:right="250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8.1.Мероприятия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приобретению</w:t>
            </w:r>
          </w:p>
        </w:tc>
      </w:tr>
    </w:tbl>
    <w:p w:rsidR="00EE4153" w:rsidRDefault="00EE4153">
      <w:pPr>
        <w:spacing w:line="301" w:lineRule="exact"/>
        <w:jc w:val="center"/>
        <w:rPr>
          <w:sz w:val="28"/>
        </w:rPr>
        <w:sectPr w:rsidR="00EE4153">
          <w:pgSz w:w="11910" w:h="16840"/>
          <w:pgMar w:top="10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93"/>
        <w:gridCol w:w="2696"/>
        <w:gridCol w:w="3401"/>
      </w:tblGrid>
      <w:tr w:rsidR="00EE4153">
        <w:trPr>
          <w:trHeight w:val="323"/>
        </w:trPr>
        <w:tc>
          <w:tcPr>
            <w:tcW w:w="10064" w:type="dxa"/>
            <w:gridSpan w:val="4"/>
          </w:tcPr>
          <w:p w:rsidR="00EE4153" w:rsidRDefault="00EE4153">
            <w:pPr>
              <w:pStyle w:val="TableParagraph"/>
              <w:ind w:left="0"/>
              <w:rPr>
                <w:sz w:val="24"/>
              </w:rPr>
            </w:pPr>
          </w:p>
        </w:tc>
      </w:tr>
      <w:tr w:rsidR="00EE4153">
        <w:trPr>
          <w:trHeight w:val="1931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</w:p>
          <w:p w:rsidR="00EE4153" w:rsidRDefault="00CF7C68">
            <w:pPr>
              <w:pStyle w:val="TableParagraph"/>
              <w:ind w:right="350"/>
              <w:rPr>
                <w:sz w:val="28"/>
              </w:rPr>
            </w:pPr>
            <w:r>
              <w:rPr>
                <w:sz w:val="28"/>
              </w:rPr>
              <w:t>недостающей мебели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 кабинеты,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школьный буфет,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библиотеку,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читальный</w:t>
            </w:r>
          </w:p>
          <w:p w:rsidR="00EE4153" w:rsidRDefault="00CF7C68">
            <w:pPr>
              <w:pStyle w:val="TableParagraph"/>
              <w:spacing w:before="1" w:line="314" w:lineRule="exact"/>
              <w:rPr>
                <w:sz w:val="28"/>
              </w:rPr>
            </w:pPr>
            <w:r>
              <w:rPr>
                <w:sz w:val="28"/>
              </w:rPr>
              <w:t>зал</w:t>
            </w:r>
          </w:p>
        </w:tc>
        <w:tc>
          <w:tcPr>
            <w:tcW w:w="2696" w:type="dxa"/>
            <w:vMerge w:val="restart"/>
          </w:tcPr>
          <w:p w:rsidR="00EE4153" w:rsidRDefault="00CF7C68">
            <w:pPr>
              <w:pStyle w:val="TableParagraph"/>
              <w:ind w:left="365" w:right="357"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</w:p>
          <w:p w:rsidR="00EE4153" w:rsidRDefault="00CF7C68">
            <w:pPr>
              <w:pStyle w:val="TableParagraph"/>
              <w:ind w:left="365" w:right="359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власти. Ресурсы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EE4153" w:rsidRDefault="00CF7C68">
            <w:pPr>
              <w:pStyle w:val="TableParagraph"/>
              <w:ind w:left="364" w:right="359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EE4153" w:rsidRDefault="00CF7C68">
            <w:pPr>
              <w:pStyle w:val="TableParagraph"/>
              <w:spacing w:line="321" w:lineRule="exact"/>
              <w:ind w:left="363" w:right="359"/>
              <w:jc w:val="center"/>
              <w:rPr>
                <w:sz w:val="28"/>
              </w:rPr>
            </w:pPr>
            <w:r>
              <w:rPr>
                <w:sz w:val="28"/>
              </w:rPr>
              <w:t>(образования).</w:t>
            </w:r>
          </w:p>
        </w:tc>
        <w:tc>
          <w:tcPr>
            <w:tcW w:w="3401" w:type="dxa"/>
          </w:tcPr>
          <w:p w:rsidR="00EE4153" w:rsidRDefault="00EA6C6C" w:rsidP="00EA6C6C">
            <w:pPr>
              <w:pStyle w:val="TableParagraph"/>
              <w:spacing w:line="309" w:lineRule="exact"/>
              <w:ind w:left="862"/>
              <w:rPr>
                <w:sz w:val="28"/>
              </w:rPr>
            </w:pPr>
            <w:r>
              <w:rPr>
                <w:sz w:val="28"/>
              </w:rPr>
              <w:t>2021</w:t>
            </w:r>
            <w:r w:rsidR="00CF7C68">
              <w:rPr>
                <w:sz w:val="28"/>
              </w:rPr>
              <w:t>-202</w:t>
            </w:r>
            <w:r>
              <w:rPr>
                <w:sz w:val="28"/>
              </w:rPr>
              <w:t>3</w:t>
            </w:r>
            <w:r w:rsidR="00CF7C68">
              <w:rPr>
                <w:spacing w:val="-3"/>
                <w:sz w:val="28"/>
              </w:rPr>
              <w:t xml:space="preserve"> </w:t>
            </w:r>
            <w:r w:rsidR="00CF7C68">
              <w:rPr>
                <w:sz w:val="28"/>
              </w:rPr>
              <w:t>год</w:t>
            </w:r>
          </w:p>
        </w:tc>
      </w:tr>
      <w:tr w:rsidR="00EE4153">
        <w:trPr>
          <w:trHeight w:val="642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учебной</w:t>
            </w:r>
            <w:proofErr w:type="gramEnd"/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литературы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 w:val="restart"/>
          </w:tcPr>
          <w:p w:rsidR="00EE4153" w:rsidRDefault="00EE4153">
            <w:pPr>
              <w:pStyle w:val="TableParagraph"/>
              <w:ind w:left="0"/>
              <w:rPr>
                <w:sz w:val="28"/>
              </w:rPr>
            </w:pPr>
          </w:p>
        </w:tc>
      </w:tr>
      <w:tr w:rsidR="00EE4153">
        <w:trPr>
          <w:trHeight w:val="1289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ind w:right="1278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EE4153" w:rsidRDefault="00CF7C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инвентаря.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1288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ind w:right="1012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интерактивного</w:t>
            </w:r>
            <w:proofErr w:type="gramEnd"/>
            <w:r>
              <w:rPr>
                <w:sz w:val="28"/>
              </w:rPr>
              <w:t xml:space="preserve">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мультимедийного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оборудования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642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оргтехники,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ТСО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1288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ind w:right="1017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EE4153" w:rsidRDefault="00CF7C68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специализированных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1288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ind w:right="1191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компьютеров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966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ind w:right="98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буфет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642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канцтоваров.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1610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2583"/>
              </w:tabs>
              <w:ind w:right="97"/>
              <w:jc w:val="both"/>
              <w:rPr>
                <w:sz w:val="28"/>
              </w:rPr>
            </w:pPr>
            <w:r>
              <w:rPr>
                <w:sz w:val="28"/>
              </w:rPr>
              <w:t>Приобретение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СИЗ</w:t>
            </w:r>
            <w:proofErr w:type="gramEnd"/>
            <w:r>
              <w:rPr>
                <w:spacing w:val="-1"/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моющих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чистящих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средств,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инвентаря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обслуживающего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персонала.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321"/>
        </w:trPr>
        <w:tc>
          <w:tcPr>
            <w:tcW w:w="10064" w:type="dxa"/>
            <w:gridSpan w:val="4"/>
          </w:tcPr>
          <w:p w:rsidR="00EE4153" w:rsidRDefault="00CF7C68">
            <w:pPr>
              <w:pStyle w:val="TableParagraph"/>
              <w:spacing w:line="301" w:lineRule="exact"/>
              <w:ind w:left="2059"/>
              <w:rPr>
                <w:b/>
                <w:sz w:val="28"/>
              </w:rPr>
            </w:pPr>
            <w:r>
              <w:rPr>
                <w:b/>
                <w:sz w:val="28"/>
              </w:rPr>
              <w:t>8.2.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устранению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предписаний</w:t>
            </w:r>
          </w:p>
        </w:tc>
      </w:tr>
      <w:tr w:rsidR="00EE4153">
        <w:trPr>
          <w:trHeight w:val="966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1957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Замена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пожарных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извещателей</w:t>
            </w:r>
            <w:proofErr w:type="spellEnd"/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ИП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212-66</w:t>
            </w:r>
          </w:p>
          <w:p w:rsidR="00EE4153" w:rsidRDefault="00CF7C68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ДИП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212-45</w:t>
            </w:r>
          </w:p>
        </w:tc>
        <w:tc>
          <w:tcPr>
            <w:tcW w:w="2696" w:type="dxa"/>
            <w:vMerge w:val="restart"/>
          </w:tcPr>
          <w:p w:rsidR="00EE4153" w:rsidRDefault="00CF7C68">
            <w:pPr>
              <w:pStyle w:val="TableParagraph"/>
              <w:ind w:left="365" w:right="358"/>
              <w:jc w:val="center"/>
              <w:rPr>
                <w:sz w:val="28"/>
              </w:rPr>
            </w:pPr>
            <w:proofErr w:type="gramStart"/>
            <w:r>
              <w:rPr>
                <w:spacing w:val="-1"/>
                <w:sz w:val="28"/>
              </w:rPr>
              <w:t>Региональный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</w:p>
          <w:p w:rsidR="00EE4153" w:rsidRDefault="00CF7C68">
            <w:pPr>
              <w:pStyle w:val="TableParagraph"/>
              <w:ind w:left="365" w:right="359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власти. Ресурсы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EE4153" w:rsidRDefault="00CF7C68">
            <w:pPr>
              <w:pStyle w:val="TableParagraph"/>
              <w:spacing w:line="321" w:lineRule="exact"/>
              <w:ind w:left="362" w:right="359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национального</w:t>
            </w:r>
          </w:p>
        </w:tc>
        <w:tc>
          <w:tcPr>
            <w:tcW w:w="3401" w:type="dxa"/>
            <w:vMerge w:val="restart"/>
          </w:tcPr>
          <w:p w:rsidR="00EE4153" w:rsidRDefault="00EA6C6C">
            <w:pPr>
              <w:pStyle w:val="TableParagraph"/>
              <w:spacing w:line="312" w:lineRule="exact"/>
              <w:ind w:left="862"/>
              <w:rPr>
                <w:sz w:val="28"/>
              </w:rPr>
            </w:pPr>
            <w:r>
              <w:rPr>
                <w:sz w:val="28"/>
              </w:rPr>
              <w:t>2021-2023</w:t>
            </w:r>
            <w:r w:rsidR="00CF7C68">
              <w:rPr>
                <w:spacing w:val="-3"/>
                <w:sz w:val="28"/>
              </w:rPr>
              <w:t xml:space="preserve"> </w:t>
            </w:r>
            <w:r w:rsidR="00CF7C68">
              <w:rPr>
                <w:sz w:val="28"/>
              </w:rPr>
              <w:t>год</w:t>
            </w:r>
          </w:p>
        </w:tc>
      </w:tr>
      <w:tr w:rsidR="00EE4153">
        <w:trPr>
          <w:trHeight w:val="966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1818"/>
                <w:tab w:val="left" w:pos="290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Установка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аварийного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освещения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2"/>
                <w:sz w:val="28"/>
              </w:rPr>
              <w:t>на</w:t>
            </w:r>
            <w:proofErr w:type="gramEnd"/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эвакуационных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выходах</w:t>
            </w:r>
            <w:proofErr w:type="gramEnd"/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</w:tbl>
    <w:p w:rsidR="00EE4153" w:rsidRDefault="00EE4153">
      <w:pPr>
        <w:rPr>
          <w:sz w:val="2"/>
          <w:szCs w:val="2"/>
        </w:rPr>
        <w:sectPr w:rsidR="00EE4153">
          <w:pgSz w:w="11910" w:h="16840"/>
          <w:pgMar w:top="112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293"/>
        <w:gridCol w:w="2696"/>
        <w:gridCol w:w="3401"/>
      </w:tblGrid>
      <w:tr w:rsidR="00EE4153">
        <w:trPr>
          <w:trHeight w:val="645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3.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Укомплектование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медицинского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кабинета</w:t>
            </w:r>
          </w:p>
        </w:tc>
        <w:tc>
          <w:tcPr>
            <w:tcW w:w="2696" w:type="dxa"/>
          </w:tcPr>
          <w:p w:rsidR="00EE4153" w:rsidRDefault="00CF7C68">
            <w:pPr>
              <w:pStyle w:val="TableParagraph"/>
              <w:spacing w:line="311" w:lineRule="exact"/>
              <w:ind w:left="364" w:right="359"/>
              <w:jc w:val="center"/>
              <w:rPr>
                <w:sz w:val="28"/>
              </w:rPr>
            </w:pPr>
            <w:r>
              <w:rPr>
                <w:sz w:val="28"/>
              </w:rPr>
              <w:t>проекта</w:t>
            </w:r>
          </w:p>
          <w:p w:rsidR="00EE4153" w:rsidRDefault="00CF7C68">
            <w:pPr>
              <w:pStyle w:val="TableParagraph"/>
              <w:spacing w:line="314" w:lineRule="exact"/>
              <w:ind w:left="363" w:right="359"/>
              <w:jc w:val="center"/>
              <w:rPr>
                <w:sz w:val="28"/>
              </w:rPr>
            </w:pPr>
            <w:r>
              <w:rPr>
                <w:sz w:val="28"/>
              </w:rPr>
              <w:t>(образования).</w:t>
            </w:r>
          </w:p>
        </w:tc>
        <w:tc>
          <w:tcPr>
            <w:tcW w:w="3401" w:type="dxa"/>
          </w:tcPr>
          <w:p w:rsidR="00EE4153" w:rsidRDefault="00EE4153">
            <w:pPr>
              <w:pStyle w:val="TableParagraph"/>
              <w:ind w:left="0"/>
              <w:rPr>
                <w:sz w:val="28"/>
              </w:rPr>
            </w:pPr>
          </w:p>
        </w:tc>
      </w:tr>
      <w:tr w:rsidR="00EE4153">
        <w:trPr>
          <w:trHeight w:val="321"/>
        </w:trPr>
        <w:tc>
          <w:tcPr>
            <w:tcW w:w="10064" w:type="dxa"/>
            <w:gridSpan w:val="4"/>
          </w:tcPr>
          <w:p w:rsidR="00EE4153" w:rsidRDefault="00CF7C68">
            <w:pPr>
              <w:pStyle w:val="TableParagraph"/>
              <w:spacing w:line="301" w:lineRule="exact"/>
              <w:ind w:left="2514" w:right="251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8.3.Мероприятия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текущему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ремонту</w:t>
            </w:r>
          </w:p>
        </w:tc>
      </w:tr>
      <w:tr w:rsidR="00EE4153">
        <w:trPr>
          <w:trHeight w:val="645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2329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Косметический</w:t>
            </w:r>
            <w:r>
              <w:rPr>
                <w:sz w:val="28"/>
              </w:rPr>
              <w:tab/>
              <w:t>ремонт</w:t>
            </w:r>
          </w:p>
          <w:p w:rsidR="00EE4153" w:rsidRDefault="00CF7C68">
            <w:pPr>
              <w:pStyle w:val="TableParagraph"/>
              <w:spacing w:before="2" w:line="314" w:lineRule="exact"/>
              <w:rPr>
                <w:sz w:val="28"/>
              </w:rPr>
            </w:pPr>
            <w:r>
              <w:rPr>
                <w:sz w:val="28"/>
              </w:rPr>
              <w:t>рекреаций</w:t>
            </w:r>
          </w:p>
        </w:tc>
        <w:tc>
          <w:tcPr>
            <w:tcW w:w="2696" w:type="dxa"/>
            <w:vMerge w:val="restart"/>
          </w:tcPr>
          <w:p w:rsidR="00EE4153" w:rsidRDefault="00CF7C68">
            <w:pPr>
              <w:pStyle w:val="TableParagraph"/>
              <w:spacing w:line="242" w:lineRule="auto"/>
              <w:ind w:left="365" w:right="357"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</w:p>
          <w:p w:rsidR="00EE4153" w:rsidRDefault="00CF7C68">
            <w:pPr>
              <w:pStyle w:val="TableParagraph"/>
              <w:ind w:left="365" w:right="359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власти. Ресурсы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EE4153" w:rsidRDefault="00CF7C68">
            <w:pPr>
              <w:pStyle w:val="TableParagraph"/>
              <w:ind w:left="364" w:right="359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EE4153" w:rsidRDefault="00CF7C68">
            <w:pPr>
              <w:pStyle w:val="TableParagraph"/>
              <w:ind w:left="363" w:right="359"/>
              <w:jc w:val="center"/>
              <w:rPr>
                <w:sz w:val="28"/>
              </w:rPr>
            </w:pPr>
            <w:r>
              <w:rPr>
                <w:sz w:val="28"/>
              </w:rPr>
              <w:t>(образования).</w:t>
            </w:r>
          </w:p>
        </w:tc>
        <w:tc>
          <w:tcPr>
            <w:tcW w:w="3401" w:type="dxa"/>
            <w:vMerge w:val="restart"/>
          </w:tcPr>
          <w:p w:rsidR="00EE4153" w:rsidRDefault="00EA6C6C">
            <w:pPr>
              <w:pStyle w:val="TableParagraph"/>
              <w:spacing w:line="309" w:lineRule="exact"/>
              <w:ind w:left="720"/>
              <w:rPr>
                <w:sz w:val="28"/>
              </w:rPr>
            </w:pPr>
            <w:r>
              <w:rPr>
                <w:sz w:val="28"/>
              </w:rPr>
              <w:t>2021-2023</w:t>
            </w:r>
            <w:r w:rsidR="00CF7C68">
              <w:rPr>
                <w:spacing w:val="-3"/>
                <w:sz w:val="28"/>
              </w:rPr>
              <w:t xml:space="preserve"> </w:t>
            </w:r>
            <w:r w:rsidR="00CF7C68">
              <w:rPr>
                <w:sz w:val="28"/>
              </w:rPr>
              <w:t>год</w:t>
            </w:r>
          </w:p>
        </w:tc>
      </w:tr>
      <w:tr w:rsidR="00EE4153">
        <w:trPr>
          <w:trHeight w:val="642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2329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Косметический</w:t>
            </w:r>
            <w:r>
              <w:rPr>
                <w:sz w:val="28"/>
              </w:rPr>
              <w:tab/>
              <w:t>ремонт</w:t>
            </w:r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кабинетов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966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2329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Косметический</w:t>
            </w:r>
            <w:r>
              <w:rPr>
                <w:sz w:val="28"/>
              </w:rPr>
              <w:tab/>
              <w:t>ремонт</w:t>
            </w:r>
          </w:p>
          <w:p w:rsidR="00EE4153" w:rsidRDefault="00CF7C68">
            <w:pPr>
              <w:pStyle w:val="TableParagraph"/>
              <w:tabs>
                <w:tab w:val="left" w:pos="2227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фасада,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побелка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бордюров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деревьев.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642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1327"/>
                <w:tab w:val="left" w:pos="2921"/>
              </w:tabs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Очистка</w:t>
            </w:r>
            <w:r>
              <w:rPr>
                <w:sz w:val="28"/>
              </w:rPr>
              <w:tab/>
              <w:t>территории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от</w:t>
            </w:r>
            <w:proofErr w:type="gramEnd"/>
          </w:p>
          <w:p w:rsidR="00EE4153" w:rsidRDefault="00CF7C68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мусора</w:t>
            </w:r>
          </w:p>
        </w:tc>
        <w:tc>
          <w:tcPr>
            <w:tcW w:w="2696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EE4153" w:rsidRDefault="00EE4153">
            <w:pPr>
              <w:rPr>
                <w:sz w:val="2"/>
                <w:szCs w:val="2"/>
              </w:rPr>
            </w:pPr>
          </w:p>
        </w:tc>
      </w:tr>
      <w:tr w:rsidR="00EE4153">
        <w:trPr>
          <w:trHeight w:val="324"/>
        </w:trPr>
        <w:tc>
          <w:tcPr>
            <w:tcW w:w="10064" w:type="dxa"/>
            <w:gridSpan w:val="4"/>
          </w:tcPr>
          <w:p w:rsidR="00EE4153" w:rsidRDefault="00CF7C68">
            <w:pPr>
              <w:pStyle w:val="TableParagraph"/>
              <w:spacing w:line="304" w:lineRule="exact"/>
              <w:ind w:left="2203"/>
              <w:rPr>
                <w:b/>
                <w:sz w:val="28"/>
              </w:rPr>
            </w:pPr>
            <w:r>
              <w:rPr>
                <w:b/>
                <w:sz w:val="28"/>
              </w:rPr>
              <w:t>8.4.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Мероприятия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капитальному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ремонту</w:t>
            </w:r>
          </w:p>
        </w:tc>
      </w:tr>
      <w:tr w:rsidR="00EE4153">
        <w:trPr>
          <w:trHeight w:val="2574"/>
        </w:trPr>
        <w:tc>
          <w:tcPr>
            <w:tcW w:w="674" w:type="dxa"/>
          </w:tcPr>
          <w:p w:rsidR="00EE4153" w:rsidRDefault="00CF7C68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293" w:type="dxa"/>
          </w:tcPr>
          <w:p w:rsidR="00EE4153" w:rsidRDefault="00CF7C68">
            <w:pPr>
              <w:pStyle w:val="TableParagraph"/>
              <w:tabs>
                <w:tab w:val="left" w:pos="2328"/>
              </w:tabs>
              <w:ind w:right="97"/>
              <w:rPr>
                <w:sz w:val="28"/>
              </w:rPr>
            </w:pPr>
            <w:r>
              <w:rPr>
                <w:sz w:val="28"/>
              </w:rPr>
              <w:t>Капитальный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ремонт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</w:tc>
        <w:tc>
          <w:tcPr>
            <w:tcW w:w="2696" w:type="dxa"/>
          </w:tcPr>
          <w:p w:rsidR="00EE4153" w:rsidRDefault="00CF7C68">
            <w:pPr>
              <w:pStyle w:val="TableParagraph"/>
              <w:ind w:left="365" w:right="357"/>
              <w:jc w:val="center"/>
              <w:rPr>
                <w:sz w:val="28"/>
              </w:rPr>
            </w:pPr>
            <w:r>
              <w:rPr>
                <w:sz w:val="28"/>
              </w:rPr>
              <w:t>Региональные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органы</w:t>
            </w:r>
          </w:p>
          <w:p w:rsidR="00EE4153" w:rsidRDefault="00CF7C68">
            <w:pPr>
              <w:pStyle w:val="TableParagraph"/>
              <w:ind w:left="365" w:right="359"/>
              <w:jc w:val="center"/>
              <w:rPr>
                <w:sz w:val="28"/>
              </w:rPr>
            </w:pPr>
            <w:r>
              <w:rPr>
                <w:sz w:val="28"/>
              </w:rPr>
              <w:t>исполнительной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власти. Ресурсы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  <w:p w:rsidR="00EE4153" w:rsidRDefault="00CF7C68">
            <w:pPr>
              <w:pStyle w:val="TableParagraph"/>
              <w:ind w:left="364" w:right="359"/>
              <w:jc w:val="center"/>
              <w:rPr>
                <w:sz w:val="28"/>
              </w:rPr>
            </w:pPr>
            <w:r>
              <w:rPr>
                <w:sz w:val="28"/>
              </w:rPr>
              <w:t>национального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  <w:p w:rsidR="00EE4153" w:rsidRDefault="00CF7C68">
            <w:pPr>
              <w:pStyle w:val="TableParagraph"/>
              <w:spacing w:line="313" w:lineRule="exact"/>
              <w:ind w:left="363" w:right="359"/>
              <w:jc w:val="center"/>
              <w:rPr>
                <w:sz w:val="28"/>
              </w:rPr>
            </w:pPr>
            <w:r>
              <w:rPr>
                <w:sz w:val="28"/>
              </w:rPr>
              <w:t>(образования).</w:t>
            </w:r>
          </w:p>
        </w:tc>
        <w:tc>
          <w:tcPr>
            <w:tcW w:w="3401" w:type="dxa"/>
          </w:tcPr>
          <w:p w:rsidR="00EE4153" w:rsidRDefault="00EA6C6C">
            <w:pPr>
              <w:pStyle w:val="TableParagraph"/>
              <w:spacing w:line="309" w:lineRule="exact"/>
              <w:ind w:left="874"/>
              <w:rPr>
                <w:sz w:val="28"/>
              </w:rPr>
            </w:pPr>
            <w:r>
              <w:rPr>
                <w:sz w:val="28"/>
              </w:rPr>
              <w:t>2021-2023</w:t>
            </w:r>
            <w:r w:rsidR="00CF7C68">
              <w:rPr>
                <w:spacing w:val="-3"/>
                <w:sz w:val="28"/>
              </w:rPr>
              <w:t xml:space="preserve"> </w:t>
            </w:r>
            <w:proofErr w:type="spellStart"/>
            <w:r w:rsidR="00CF7C68">
              <w:rPr>
                <w:sz w:val="28"/>
              </w:rPr>
              <w:t>г.</w:t>
            </w:r>
            <w:proofErr w:type="gramStart"/>
            <w:r w:rsidR="00CF7C68">
              <w:rPr>
                <w:sz w:val="28"/>
              </w:rPr>
              <w:t>г</w:t>
            </w:r>
            <w:proofErr w:type="spellEnd"/>
            <w:proofErr w:type="gramEnd"/>
            <w:r w:rsidR="00CF7C68">
              <w:rPr>
                <w:sz w:val="28"/>
              </w:rPr>
              <w:t>.</w:t>
            </w:r>
          </w:p>
        </w:tc>
      </w:tr>
    </w:tbl>
    <w:p w:rsidR="00CF7C68" w:rsidRDefault="00CF7C68"/>
    <w:sectPr w:rsidR="00CF7C68">
      <w:pgSz w:w="11910" w:h="16840"/>
      <w:pgMar w:top="112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907C8"/>
    <w:multiLevelType w:val="hybridMultilevel"/>
    <w:tmpl w:val="6C9AF302"/>
    <w:lvl w:ilvl="0" w:tplc="48681528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FEF0E030">
      <w:numFmt w:val="bullet"/>
      <w:lvlText w:val="-"/>
      <w:lvlJc w:val="left"/>
      <w:pPr>
        <w:ind w:left="1122" w:hanging="3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23AA84EE">
      <w:numFmt w:val="bullet"/>
      <w:lvlText w:val="•"/>
      <w:lvlJc w:val="left"/>
      <w:pPr>
        <w:ind w:left="1280" w:hanging="329"/>
      </w:pPr>
      <w:rPr>
        <w:rFonts w:hint="default"/>
        <w:lang w:val="ru-RU" w:eastAsia="en-US" w:bidi="ar-SA"/>
      </w:rPr>
    </w:lvl>
    <w:lvl w:ilvl="3" w:tplc="2144B2EC">
      <w:numFmt w:val="bullet"/>
      <w:lvlText w:val="•"/>
      <w:lvlJc w:val="left"/>
      <w:pPr>
        <w:ind w:left="2408" w:hanging="329"/>
      </w:pPr>
      <w:rPr>
        <w:rFonts w:hint="default"/>
        <w:lang w:val="ru-RU" w:eastAsia="en-US" w:bidi="ar-SA"/>
      </w:rPr>
    </w:lvl>
    <w:lvl w:ilvl="4" w:tplc="94FCF702">
      <w:numFmt w:val="bullet"/>
      <w:lvlText w:val="•"/>
      <w:lvlJc w:val="left"/>
      <w:pPr>
        <w:ind w:left="3536" w:hanging="329"/>
      </w:pPr>
      <w:rPr>
        <w:rFonts w:hint="default"/>
        <w:lang w:val="ru-RU" w:eastAsia="en-US" w:bidi="ar-SA"/>
      </w:rPr>
    </w:lvl>
    <w:lvl w:ilvl="5" w:tplc="C1C0834C">
      <w:numFmt w:val="bullet"/>
      <w:lvlText w:val="•"/>
      <w:lvlJc w:val="left"/>
      <w:pPr>
        <w:ind w:left="4664" w:hanging="329"/>
      </w:pPr>
      <w:rPr>
        <w:rFonts w:hint="default"/>
        <w:lang w:val="ru-RU" w:eastAsia="en-US" w:bidi="ar-SA"/>
      </w:rPr>
    </w:lvl>
    <w:lvl w:ilvl="6" w:tplc="6568DC18">
      <w:numFmt w:val="bullet"/>
      <w:lvlText w:val="•"/>
      <w:lvlJc w:val="left"/>
      <w:pPr>
        <w:ind w:left="5793" w:hanging="329"/>
      </w:pPr>
      <w:rPr>
        <w:rFonts w:hint="default"/>
        <w:lang w:val="ru-RU" w:eastAsia="en-US" w:bidi="ar-SA"/>
      </w:rPr>
    </w:lvl>
    <w:lvl w:ilvl="7" w:tplc="41A609B4">
      <w:numFmt w:val="bullet"/>
      <w:lvlText w:val="•"/>
      <w:lvlJc w:val="left"/>
      <w:pPr>
        <w:ind w:left="6921" w:hanging="329"/>
      </w:pPr>
      <w:rPr>
        <w:rFonts w:hint="default"/>
        <w:lang w:val="ru-RU" w:eastAsia="en-US" w:bidi="ar-SA"/>
      </w:rPr>
    </w:lvl>
    <w:lvl w:ilvl="8" w:tplc="8CFE5968">
      <w:numFmt w:val="bullet"/>
      <w:lvlText w:val="•"/>
      <w:lvlJc w:val="left"/>
      <w:pPr>
        <w:ind w:left="8049" w:hanging="329"/>
      </w:pPr>
      <w:rPr>
        <w:rFonts w:hint="default"/>
        <w:lang w:val="ru-RU" w:eastAsia="en-US" w:bidi="ar-SA"/>
      </w:rPr>
    </w:lvl>
  </w:abstractNum>
  <w:abstractNum w:abstractNumId="1">
    <w:nsid w:val="2FAC15BC"/>
    <w:multiLevelType w:val="hybridMultilevel"/>
    <w:tmpl w:val="0152E924"/>
    <w:lvl w:ilvl="0" w:tplc="C5D86856">
      <w:numFmt w:val="bullet"/>
      <w:lvlText w:val=""/>
      <w:lvlJc w:val="left"/>
      <w:pPr>
        <w:ind w:left="148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22BCF8AE">
      <w:numFmt w:val="bullet"/>
      <w:lvlText w:val="•"/>
      <w:lvlJc w:val="left"/>
      <w:pPr>
        <w:ind w:left="2362" w:hanging="360"/>
      </w:pPr>
      <w:rPr>
        <w:rFonts w:hint="default"/>
        <w:lang w:val="ru-RU" w:eastAsia="en-US" w:bidi="ar-SA"/>
      </w:rPr>
    </w:lvl>
    <w:lvl w:ilvl="2" w:tplc="C51C5FEA">
      <w:numFmt w:val="bullet"/>
      <w:lvlText w:val="•"/>
      <w:lvlJc w:val="left"/>
      <w:pPr>
        <w:ind w:left="3245" w:hanging="360"/>
      </w:pPr>
      <w:rPr>
        <w:rFonts w:hint="default"/>
        <w:lang w:val="ru-RU" w:eastAsia="en-US" w:bidi="ar-SA"/>
      </w:rPr>
    </w:lvl>
    <w:lvl w:ilvl="3" w:tplc="089CAB4C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  <w:lvl w:ilvl="4" w:tplc="F41092CA">
      <w:numFmt w:val="bullet"/>
      <w:lvlText w:val="•"/>
      <w:lvlJc w:val="left"/>
      <w:pPr>
        <w:ind w:left="5010" w:hanging="360"/>
      </w:pPr>
      <w:rPr>
        <w:rFonts w:hint="default"/>
        <w:lang w:val="ru-RU" w:eastAsia="en-US" w:bidi="ar-SA"/>
      </w:rPr>
    </w:lvl>
    <w:lvl w:ilvl="5" w:tplc="E4620FA0">
      <w:numFmt w:val="bullet"/>
      <w:lvlText w:val="•"/>
      <w:lvlJc w:val="left"/>
      <w:pPr>
        <w:ind w:left="5893" w:hanging="360"/>
      </w:pPr>
      <w:rPr>
        <w:rFonts w:hint="default"/>
        <w:lang w:val="ru-RU" w:eastAsia="en-US" w:bidi="ar-SA"/>
      </w:rPr>
    </w:lvl>
    <w:lvl w:ilvl="6" w:tplc="CAB892C6">
      <w:numFmt w:val="bullet"/>
      <w:lvlText w:val="•"/>
      <w:lvlJc w:val="left"/>
      <w:pPr>
        <w:ind w:left="6775" w:hanging="360"/>
      </w:pPr>
      <w:rPr>
        <w:rFonts w:hint="default"/>
        <w:lang w:val="ru-RU" w:eastAsia="en-US" w:bidi="ar-SA"/>
      </w:rPr>
    </w:lvl>
    <w:lvl w:ilvl="7" w:tplc="5532B384">
      <w:numFmt w:val="bullet"/>
      <w:lvlText w:val="•"/>
      <w:lvlJc w:val="left"/>
      <w:pPr>
        <w:ind w:left="7658" w:hanging="360"/>
      </w:pPr>
      <w:rPr>
        <w:rFonts w:hint="default"/>
        <w:lang w:val="ru-RU" w:eastAsia="en-US" w:bidi="ar-SA"/>
      </w:rPr>
    </w:lvl>
    <w:lvl w:ilvl="8" w:tplc="565212BA">
      <w:numFmt w:val="bullet"/>
      <w:lvlText w:val="•"/>
      <w:lvlJc w:val="left"/>
      <w:pPr>
        <w:ind w:left="8541" w:hanging="360"/>
      </w:pPr>
      <w:rPr>
        <w:rFonts w:hint="default"/>
        <w:lang w:val="ru-RU" w:eastAsia="en-US" w:bidi="ar-SA"/>
      </w:rPr>
    </w:lvl>
  </w:abstractNum>
  <w:abstractNum w:abstractNumId="2">
    <w:nsid w:val="417B5682"/>
    <w:multiLevelType w:val="hybridMultilevel"/>
    <w:tmpl w:val="DDBCF7A2"/>
    <w:lvl w:ilvl="0" w:tplc="91EC6D18">
      <w:numFmt w:val="bullet"/>
      <w:lvlText w:val=""/>
      <w:lvlJc w:val="left"/>
      <w:pPr>
        <w:ind w:left="1122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A59CBE3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2" w:tplc="D66225E2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A7E47168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31F0230C">
      <w:numFmt w:val="bullet"/>
      <w:lvlText w:val="•"/>
      <w:lvlJc w:val="left"/>
      <w:pPr>
        <w:ind w:left="4794" w:hanging="360"/>
      </w:pPr>
      <w:rPr>
        <w:rFonts w:hint="default"/>
        <w:lang w:val="ru-RU" w:eastAsia="en-US" w:bidi="ar-SA"/>
      </w:rPr>
    </w:lvl>
    <w:lvl w:ilvl="5" w:tplc="0BF40812">
      <w:numFmt w:val="bullet"/>
      <w:lvlText w:val="•"/>
      <w:lvlJc w:val="left"/>
      <w:pPr>
        <w:ind w:left="5713" w:hanging="360"/>
      </w:pPr>
      <w:rPr>
        <w:rFonts w:hint="default"/>
        <w:lang w:val="ru-RU" w:eastAsia="en-US" w:bidi="ar-SA"/>
      </w:rPr>
    </w:lvl>
    <w:lvl w:ilvl="6" w:tplc="D7403FB8">
      <w:numFmt w:val="bullet"/>
      <w:lvlText w:val="•"/>
      <w:lvlJc w:val="left"/>
      <w:pPr>
        <w:ind w:left="6631" w:hanging="360"/>
      </w:pPr>
      <w:rPr>
        <w:rFonts w:hint="default"/>
        <w:lang w:val="ru-RU" w:eastAsia="en-US" w:bidi="ar-SA"/>
      </w:rPr>
    </w:lvl>
    <w:lvl w:ilvl="7" w:tplc="F53C9768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8" w:tplc="E6EA594A">
      <w:numFmt w:val="bullet"/>
      <w:lvlText w:val="•"/>
      <w:lvlJc w:val="left"/>
      <w:pPr>
        <w:ind w:left="8469" w:hanging="360"/>
      </w:pPr>
      <w:rPr>
        <w:rFonts w:hint="default"/>
        <w:lang w:val="ru-RU" w:eastAsia="en-US" w:bidi="ar-SA"/>
      </w:rPr>
    </w:lvl>
  </w:abstractNum>
  <w:abstractNum w:abstractNumId="3">
    <w:nsid w:val="5F383A7E"/>
    <w:multiLevelType w:val="hybridMultilevel"/>
    <w:tmpl w:val="86B2E59C"/>
    <w:lvl w:ilvl="0" w:tplc="12489DA2">
      <w:start w:val="1"/>
      <w:numFmt w:val="decimal"/>
      <w:lvlText w:val="%1."/>
      <w:lvlJc w:val="left"/>
      <w:pPr>
        <w:ind w:left="402" w:hanging="213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DB18CF4A">
      <w:numFmt w:val="bullet"/>
      <w:lvlText w:val="•"/>
      <w:lvlJc w:val="left"/>
      <w:pPr>
        <w:ind w:left="1390" w:hanging="213"/>
      </w:pPr>
      <w:rPr>
        <w:rFonts w:hint="default"/>
        <w:lang w:val="ru-RU" w:eastAsia="en-US" w:bidi="ar-SA"/>
      </w:rPr>
    </w:lvl>
    <w:lvl w:ilvl="2" w:tplc="CFA2205E">
      <w:numFmt w:val="bullet"/>
      <w:lvlText w:val="•"/>
      <w:lvlJc w:val="left"/>
      <w:pPr>
        <w:ind w:left="2381" w:hanging="213"/>
      </w:pPr>
      <w:rPr>
        <w:rFonts w:hint="default"/>
        <w:lang w:val="ru-RU" w:eastAsia="en-US" w:bidi="ar-SA"/>
      </w:rPr>
    </w:lvl>
    <w:lvl w:ilvl="3" w:tplc="3DB4835E">
      <w:numFmt w:val="bullet"/>
      <w:lvlText w:val="•"/>
      <w:lvlJc w:val="left"/>
      <w:pPr>
        <w:ind w:left="3371" w:hanging="213"/>
      </w:pPr>
      <w:rPr>
        <w:rFonts w:hint="default"/>
        <w:lang w:val="ru-RU" w:eastAsia="en-US" w:bidi="ar-SA"/>
      </w:rPr>
    </w:lvl>
    <w:lvl w:ilvl="4" w:tplc="16BCB246">
      <w:numFmt w:val="bullet"/>
      <w:lvlText w:val="•"/>
      <w:lvlJc w:val="left"/>
      <w:pPr>
        <w:ind w:left="4362" w:hanging="213"/>
      </w:pPr>
      <w:rPr>
        <w:rFonts w:hint="default"/>
        <w:lang w:val="ru-RU" w:eastAsia="en-US" w:bidi="ar-SA"/>
      </w:rPr>
    </w:lvl>
    <w:lvl w:ilvl="5" w:tplc="CDACD81A">
      <w:numFmt w:val="bullet"/>
      <w:lvlText w:val="•"/>
      <w:lvlJc w:val="left"/>
      <w:pPr>
        <w:ind w:left="5353" w:hanging="213"/>
      </w:pPr>
      <w:rPr>
        <w:rFonts w:hint="default"/>
        <w:lang w:val="ru-RU" w:eastAsia="en-US" w:bidi="ar-SA"/>
      </w:rPr>
    </w:lvl>
    <w:lvl w:ilvl="6" w:tplc="F05C83D4">
      <w:numFmt w:val="bullet"/>
      <w:lvlText w:val="•"/>
      <w:lvlJc w:val="left"/>
      <w:pPr>
        <w:ind w:left="6343" w:hanging="213"/>
      </w:pPr>
      <w:rPr>
        <w:rFonts w:hint="default"/>
        <w:lang w:val="ru-RU" w:eastAsia="en-US" w:bidi="ar-SA"/>
      </w:rPr>
    </w:lvl>
    <w:lvl w:ilvl="7" w:tplc="FCEC6C2A">
      <w:numFmt w:val="bullet"/>
      <w:lvlText w:val="•"/>
      <w:lvlJc w:val="left"/>
      <w:pPr>
        <w:ind w:left="7334" w:hanging="213"/>
      </w:pPr>
      <w:rPr>
        <w:rFonts w:hint="default"/>
        <w:lang w:val="ru-RU" w:eastAsia="en-US" w:bidi="ar-SA"/>
      </w:rPr>
    </w:lvl>
    <w:lvl w:ilvl="8" w:tplc="22266806">
      <w:numFmt w:val="bullet"/>
      <w:lvlText w:val="•"/>
      <w:lvlJc w:val="left"/>
      <w:pPr>
        <w:ind w:left="8325" w:hanging="213"/>
      </w:pPr>
      <w:rPr>
        <w:rFonts w:hint="default"/>
        <w:lang w:val="ru-RU" w:eastAsia="en-US" w:bidi="ar-SA"/>
      </w:rPr>
    </w:lvl>
  </w:abstractNum>
  <w:abstractNum w:abstractNumId="4">
    <w:nsid w:val="72D05AE2"/>
    <w:multiLevelType w:val="hybridMultilevel"/>
    <w:tmpl w:val="A65CBC28"/>
    <w:lvl w:ilvl="0" w:tplc="E832761E">
      <w:start w:val="1"/>
      <w:numFmt w:val="decimal"/>
      <w:lvlText w:val="%1."/>
      <w:lvlJc w:val="left"/>
      <w:pPr>
        <w:ind w:left="762" w:hanging="360"/>
        <w:jc w:val="lef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F8DA870A">
      <w:numFmt w:val="bullet"/>
      <w:lvlText w:val=""/>
      <w:lvlJc w:val="left"/>
      <w:pPr>
        <w:ind w:left="11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08CCEA4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3" w:tplc="16E83660">
      <w:numFmt w:val="bullet"/>
      <w:lvlText w:val="•"/>
      <w:lvlJc w:val="left"/>
      <w:pPr>
        <w:ind w:left="3161" w:hanging="360"/>
      </w:pPr>
      <w:rPr>
        <w:rFonts w:hint="default"/>
        <w:lang w:val="ru-RU" w:eastAsia="en-US" w:bidi="ar-SA"/>
      </w:rPr>
    </w:lvl>
    <w:lvl w:ilvl="4" w:tplc="74A2F3A4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A61851EC">
      <w:numFmt w:val="bullet"/>
      <w:lvlText w:val="•"/>
      <w:lvlJc w:val="left"/>
      <w:pPr>
        <w:ind w:left="5202" w:hanging="360"/>
      </w:pPr>
      <w:rPr>
        <w:rFonts w:hint="default"/>
        <w:lang w:val="ru-RU" w:eastAsia="en-US" w:bidi="ar-SA"/>
      </w:rPr>
    </w:lvl>
    <w:lvl w:ilvl="6" w:tplc="615A311E">
      <w:numFmt w:val="bullet"/>
      <w:lvlText w:val="•"/>
      <w:lvlJc w:val="left"/>
      <w:pPr>
        <w:ind w:left="6223" w:hanging="360"/>
      </w:pPr>
      <w:rPr>
        <w:rFonts w:hint="default"/>
        <w:lang w:val="ru-RU" w:eastAsia="en-US" w:bidi="ar-SA"/>
      </w:rPr>
    </w:lvl>
    <w:lvl w:ilvl="7" w:tplc="C114972E">
      <w:numFmt w:val="bullet"/>
      <w:lvlText w:val="•"/>
      <w:lvlJc w:val="left"/>
      <w:pPr>
        <w:ind w:left="7244" w:hanging="360"/>
      </w:pPr>
      <w:rPr>
        <w:rFonts w:hint="default"/>
        <w:lang w:val="ru-RU" w:eastAsia="en-US" w:bidi="ar-SA"/>
      </w:rPr>
    </w:lvl>
    <w:lvl w:ilvl="8" w:tplc="2FA2A2C6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153"/>
    <w:rsid w:val="000632E3"/>
    <w:rsid w:val="006655FB"/>
    <w:rsid w:val="00CF7C68"/>
    <w:rsid w:val="00EA6C6C"/>
    <w:rsid w:val="00EC599A"/>
    <w:rsid w:val="00EE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2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2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C5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9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62" w:hanging="36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2" w:hanging="361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EC59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59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ВПР</dc:creator>
  <cp:lastModifiedBy>1</cp:lastModifiedBy>
  <cp:revision>3</cp:revision>
  <cp:lastPrinted>2021-04-29T14:54:00Z</cp:lastPrinted>
  <dcterms:created xsi:type="dcterms:W3CDTF">2021-04-29T14:54:00Z</dcterms:created>
  <dcterms:modified xsi:type="dcterms:W3CDTF">2021-04-29T14:56:00Z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2021-04-29T00:00:00Z</vt:filetime>
  </property>
</Properties>
</file>