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04279" w14:textId="77777777" w:rsidR="00374058" w:rsidRPr="003D41F0" w:rsidRDefault="00374058" w:rsidP="00374058">
      <w:pPr>
        <w:spacing w:before="180" w:line="260" w:lineRule="exact"/>
        <w:jc w:val="center"/>
        <w:rPr>
          <w:color w:val="000000" w:themeColor="text1"/>
          <w:sz w:val="24"/>
          <w:szCs w:val="24"/>
        </w:rPr>
      </w:pPr>
      <w:r w:rsidRPr="003D41F0">
        <w:rPr>
          <w:color w:val="000000" w:themeColor="text1"/>
          <w:sz w:val="24"/>
          <w:szCs w:val="24"/>
        </w:rPr>
        <w:t>Информационная</w:t>
      </w:r>
      <w:r w:rsidRPr="003D41F0">
        <w:rPr>
          <w:color w:val="000000" w:themeColor="text1"/>
          <w:spacing w:val="-11"/>
          <w:sz w:val="24"/>
          <w:szCs w:val="24"/>
        </w:rPr>
        <w:t xml:space="preserve"> </w:t>
      </w:r>
      <w:r w:rsidRPr="003D41F0">
        <w:rPr>
          <w:color w:val="000000" w:themeColor="text1"/>
          <w:sz w:val="24"/>
          <w:szCs w:val="24"/>
        </w:rPr>
        <w:t>справка</w:t>
      </w:r>
    </w:p>
    <w:p w14:paraId="0C88FE65" w14:textId="77777777" w:rsidR="00374058" w:rsidRDefault="00374058" w:rsidP="00374058">
      <w:pPr>
        <w:jc w:val="center"/>
        <w:rPr>
          <w:color w:val="000000" w:themeColor="text1"/>
          <w:sz w:val="24"/>
          <w:szCs w:val="24"/>
        </w:rPr>
      </w:pPr>
      <w:r w:rsidRPr="003D41F0">
        <w:rPr>
          <w:color w:val="000000" w:themeColor="text1"/>
          <w:w w:val="95"/>
          <w:sz w:val="24"/>
          <w:szCs w:val="24"/>
        </w:rPr>
        <w:t>по приведению</w:t>
      </w:r>
      <w:r w:rsidRPr="003D41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площадки</w:t>
      </w:r>
      <w:r w:rsidRPr="003D41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центров образования</w:t>
      </w:r>
      <w:r w:rsidRPr="003D41F0">
        <w:rPr>
          <w:color w:val="000000" w:themeColor="text1"/>
          <w:spacing w:val="1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естественно-научной и технологической</w:t>
      </w:r>
      <w:r w:rsidRPr="003D41F0">
        <w:rPr>
          <w:color w:val="000000" w:themeColor="text1"/>
          <w:spacing w:val="-8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направленностей</w:t>
      </w:r>
      <w:r w:rsidRPr="003D41F0">
        <w:rPr>
          <w:color w:val="000000" w:themeColor="text1"/>
          <w:spacing w:val="7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в</w:t>
      </w:r>
      <w:r w:rsidRPr="003D41F0">
        <w:rPr>
          <w:color w:val="000000" w:themeColor="text1"/>
          <w:spacing w:val="-2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соответствии</w:t>
      </w:r>
      <w:r w:rsidRPr="003D41F0">
        <w:rPr>
          <w:color w:val="000000" w:themeColor="text1"/>
          <w:spacing w:val="35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с</w:t>
      </w:r>
      <w:r w:rsidRPr="003D41F0">
        <w:rPr>
          <w:color w:val="000000" w:themeColor="text1"/>
          <w:spacing w:val="-3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методическими</w:t>
      </w:r>
      <w:r w:rsidRPr="003D41F0">
        <w:rPr>
          <w:color w:val="000000" w:themeColor="text1"/>
          <w:spacing w:val="39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рекомендациями</w:t>
      </w:r>
      <w:r w:rsidRPr="003D41F0">
        <w:rPr>
          <w:color w:val="000000" w:themeColor="text1"/>
          <w:sz w:val="24"/>
          <w:szCs w:val="24"/>
        </w:rPr>
        <w:t xml:space="preserve"> </w:t>
      </w:r>
    </w:p>
    <w:p w14:paraId="7947216A" w14:textId="16AB8BC7" w:rsidR="00374058" w:rsidRPr="003D41F0" w:rsidRDefault="00374058" w:rsidP="00374058">
      <w:pPr>
        <w:jc w:val="center"/>
        <w:rPr>
          <w:color w:val="000000" w:themeColor="text1"/>
          <w:w w:val="95"/>
          <w:sz w:val="24"/>
          <w:szCs w:val="24"/>
        </w:rPr>
      </w:pPr>
      <w:r w:rsidRPr="003D41F0">
        <w:rPr>
          <w:color w:val="000000" w:themeColor="text1"/>
          <w:w w:val="95"/>
          <w:sz w:val="24"/>
          <w:szCs w:val="24"/>
        </w:rPr>
        <w:t>на</w:t>
      </w:r>
      <w:r w:rsidRPr="003D41F0">
        <w:rPr>
          <w:color w:val="000000" w:themeColor="text1"/>
          <w:spacing w:val="-3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базе</w:t>
      </w:r>
      <w:r>
        <w:rPr>
          <w:color w:val="000000" w:themeColor="text1"/>
          <w:w w:val="95"/>
          <w:sz w:val="24"/>
          <w:szCs w:val="24"/>
        </w:rPr>
        <w:t xml:space="preserve"> </w:t>
      </w:r>
      <w:r w:rsidRPr="003D41F0">
        <w:rPr>
          <w:color w:val="000000" w:themeColor="text1"/>
          <w:w w:val="95"/>
          <w:sz w:val="24"/>
          <w:szCs w:val="24"/>
        </w:rPr>
        <w:t>МКОУ «</w:t>
      </w:r>
      <w:proofErr w:type="spellStart"/>
      <w:r w:rsidR="001F6EE8">
        <w:rPr>
          <w:color w:val="000000" w:themeColor="text1"/>
          <w:w w:val="95"/>
          <w:sz w:val="24"/>
          <w:szCs w:val="24"/>
        </w:rPr>
        <w:t>Камхамахи</w:t>
      </w:r>
      <w:r w:rsidR="00EE5047">
        <w:rPr>
          <w:color w:val="000000" w:themeColor="text1"/>
          <w:w w:val="95"/>
          <w:sz w:val="24"/>
          <w:szCs w:val="24"/>
        </w:rPr>
        <w:t>н</w:t>
      </w:r>
      <w:r w:rsidRPr="003D41F0">
        <w:rPr>
          <w:color w:val="000000" w:themeColor="text1"/>
          <w:w w:val="95"/>
          <w:sz w:val="24"/>
          <w:szCs w:val="24"/>
        </w:rPr>
        <w:t>ская</w:t>
      </w:r>
      <w:proofErr w:type="spellEnd"/>
      <w:r w:rsidRPr="003D41F0">
        <w:rPr>
          <w:color w:val="000000" w:themeColor="text1"/>
          <w:w w:val="95"/>
          <w:sz w:val="24"/>
          <w:szCs w:val="24"/>
        </w:rPr>
        <w:t xml:space="preserve"> СОШ»</w:t>
      </w:r>
      <w:r w:rsidR="001F6EE8">
        <w:rPr>
          <w:color w:val="000000" w:themeColor="text1"/>
          <w:w w:val="95"/>
          <w:sz w:val="24"/>
          <w:szCs w:val="24"/>
        </w:rPr>
        <w:t xml:space="preserve">, </w:t>
      </w:r>
      <w:proofErr w:type="spellStart"/>
      <w:r w:rsidR="001F6EE8">
        <w:rPr>
          <w:color w:val="000000" w:themeColor="text1"/>
          <w:w w:val="95"/>
          <w:sz w:val="24"/>
          <w:szCs w:val="24"/>
        </w:rPr>
        <w:t>Акушин</w:t>
      </w:r>
      <w:r>
        <w:rPr>
          <w:color w:val="000000" w:themeColor="text1"/>
          <w:w w:val="95"/>
          <w:sz w:val="24"/>
          <w:szCs w:val="24"/>
        </w:rPr>
        <w:t>ский</w:t>
      </w:r>
      <w:proofErr w:type="spellEnd"/>
      <w:r>
        <w:rPr>
          <w:color w:val="000000" w:themeColor="text1"/>
          <w:w w:val="95"/>
          <w:sz w:val="24"/>
          <w:szCs w:val="24"/>
        </w:rPr>
        <w:t xml:space="preserve"> район, р. Дагестан</w:t>
      </w:r>
    </w:p>
    <w:p w14:paraId="38D9E734" w14:textId="77777777" w:rsidR="00374058" w:rsidRPr="003D41F0" w:rsidRDefault="00374058" w:rsidP="00374058">
      <w:pPr>
        <w:ind w:left="-284"/>
        <w:rPr>
          <w:color w:val="000000" w:themeColor="text1"/>
          <w:w w:val="95"/>
          <w:sz w:val="24"/>
          <w:szCs w:val="24"/>
        </w:rPr>
      </w:pPr>
    </w:p>
    <w:tbl>
      <w:tblPr>
        <w:tblStyle w:val="TableNormal"/>
        <w:tblW w:w="10348" w:type="dxa"/>
        <w:tblInd w:w="-575" w:type="dxa"/>
        <w:tblBorders>
          <w:top w:val="single" w:sz="6" w:space="0" w:color="34383F"/>
          <w:left w:val="single" w:sz="6" w:space="0" w:color="34383F"/>
          <w:bottom w:val="single" w:sz="6" w:space="0" w:color="34383F"/>
          <w:right w:val="single" w:sz="6" w:space="0" w:color="34383F"/>
          <w:insideH w:val="single" w:sz="6" w:space="0" w:color="34383F"/>
          <w:insideV w:val="single" w:sz="6" w:space="0" w:color="34383F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5404"/>
        <w:gridCol w:w="4536"/>
      </w:tblGrid>
      <w:tr w:rsidR="00374058" w:rsidRPr="00374058" w14:paraId="11A0B283" w14:textId="77777777" w:rsidTr="0042297F">
        <w:trPr>
          <w:trHeight w:val="1256"/>
        </w:trPr>
        <w:tc>
          <w:tcPr>
            <w:tcW w:w="408" w:type="dxa"/>
          </w:tcPr>
          <w:p w14:paraId="1A878DEF" w14:textId="77777777" w:rsidR="00374058" w:rsidRPr="00374058" w:rsidRDefault="00374058" w:rsidP="0002046D">
            <w:pPr>
              <w:pStyle w:val="TableParagraph"/>
              <w:spacing w:before="20"/>
              <w:ind w:left="70" w:right="55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5404" w:type="dxa"/>
          </w:tcPr>
          <w:p w14:paraId="5D5CCDB5" w14:textId="77777777" w:rsidR="00374058" w:rsidRPr="00374058" w:rsidRDefault="00374058" w:rsidP="00374058">
            <w:pPr>
              <w:pStyle w:val="TableParagraph"/>
              <w:spacing w:before="34" w:line="247" w:lineRule="auto"/>
              <w:ind w:left="114" w:right="90" w:firstLine="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Полное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наименование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общеобразовательной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организации в соответствии с Уставом, на базе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которой</w:t>
            </w:r>
            <w:r w:rsidRPr="00374058">
              <w:rPr>
                <w:color w:val="000000" w:themeColor="text1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создан</w:t>
            </w:r>
            <w:r w:rsidRPr="00374058">
              <w:rPr>
                <w:color w:val="000000" w:themeColor="text1"/>
                <w:spacing w:val="20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центр</w:t>
            </w:r>
            <w:r w:rsidRPr="00374058">
              <w:rPr>
                <w:color w:val="000000" w:themeColor="text1"/>
                <w:spacing w:val="16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образования</w:t>
            </w:r>
            <w:r w:rsidRPr="00374058">
              <w:rPr>
                <w:color w:val="000000" w:themeColor="text1"/>
                <w:spacing w:val="24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естественно-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научной</w:t>
            </w:r>
            <w:r w:rsidRPr="00374058">
              <w:rPr>
                <w:color w:val="000000" w:themeColor="text1"/>
                <w:spacing w:val="13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374058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технологической</w:t>
            </w:r>
            <w:r w:rsidRPr="00374058">
              <w:rPr>
                <w:color w:val="000000" w:themeColor="text1"/>
                <w:spacing w:val="-8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4536" w:type="dxa"/>
          </w:tcPr>
          <w:p w14:paraId="2F169D63" w14:textId="586E449C" w:rsidR="00374058" w:rsidRPr="00374058" w:rsidRDefault="00374058" w:rsidP="00965C66">
            <w:pPr>
              <w:pStyle w:val="TableParagraph"/>
              <w:spacing w:before="2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Муниципальное казенное общеобразовательное учреждение «</w:t>
            </w:r>
            <w:proofErr w:type="spellStart"/>
            <w:r w:rsidR="00965C66">
              <w:rPr>
                <w:color w:val="000000" w:themeColor="text1"/>
                <w:sz w:val="24"/>
                <w:szCs w:val="24"/>
                <w:lang w:val="ru-RU"/>
              </w:rPr>
              <w:t>Камхамахин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ская</w:t>
            </w:r>
            <w:proofErr w:type="spellEnd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</w:tc>
      </w:tr>
      <w:tr w:rsidR="00374058" w:rsidRPr="00374058" w14:paraId="5F545F93" w14:textId="77777777" w:rsidTr="0042297F">
        <w:trPr>
          <w:trHeight w:val="566"/>
        </w:trPr>
        <w:tc>
          <w:tcPr>
            <w:tcW w:w="408" w:type="dxa"/>
          </w:tcPr>
          <w:p w14:paraId="5CED135F" w14:textId="77777777" w:rsidR="00374058" w:rsidRPr="00374058" w:rsidRDefault="00374058" w:rsidP="0002046D">
            <w:pPr>
              <w:pStyle w:val="TableParagraph"/>
              <w:spacing w:line="279" w:lineRule="exact"/>
              <w:ind w:left="90"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5404" w:type="dxa"/>
          </w:tcPr>
          <w:p w14:paraId="0E0CFDCE" w14:textId="77777777" w:rsidR="00374058" w:rsidRPr="00374058" w:rsidRDefault="00374058" w:rsidP="0002046D">
            <w:pPr>
              <w:pStyle w:val="TableParagraph"/>
              <w:tabs>
                <w:tab w:val="left" w:pos="1345"/>
                <w:tab w:val="left" w:pos="3356"/>
              </w:tabs>
              <w:spacing w:before="5"/>
              <w:ind w:left="120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Адрес фактического местонахождения</w:t>
            </w:r>
          </w:p>
          <w:p w14:paraId="23717698" w14:textId="77777777" w:rsidR="00374058" w:rsidRPr="00374058" w:rsidRDefault="00374058" w:rsidP="0002046D">
            <w:pPr>
              <w:pStyle w:val="TableParagraph"/>
              <w:spacing w:before="5" w:line="257" w:lineRule="exact"/>
              <w:ind w:left="118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общеобразовательной</w:t>
            </w:r>
            <w:r w:rsidRPr="00374058">
              <w:rPr>
                <w:color w:val="000000" w:themeColor="text1"/>
                <w:spacing w:val="-1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4536" w:type="dxa"/>
          </w:tcPr>
          <w:p w14:paraId="52DF65E2" w14:textId="0D144B58" w:rsidR="00374058" w:rsidRPr="00374058" w:rsidRDefault="00965C66" w:rsidP="00965C66">
            <w:pPr>
              <w:pStyle w:val="TableParagraph"/>
              <w:spacing w:line="201" w:lineRule="exact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368289</w:t>
            </w:r>
            <w:r w:rsidR="00374058">
              <w:rPr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р. Дагестан,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Акушин</w:t>
            </w:r>
            <w:r w:rsidR="00374058" w:rsidRPr="00374058">
              <w:rPr>
                <w:color w:val="000000" w:themeColor="text1"/>
                <w:sz w:val="24"/>
                <w:szCs w:val="24"/>
                <w:lang w:val="ru-RU"/>
              </w:rPr>
              <w:t>ский</w:t>
            </w:r>
            <w:proofErr w:type="spellEnd"/>
            <w:r w:rsidR="00374058"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 район, село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Камхамахи</w:t>
            </w:r>
            <w:proofErr w:type="spellEnd"/>
            <w:r w:rsidR="00374058"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, улица 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Садовая, д.1</w:t>
            </w:r>
          </w:p>
        </w:tc>
      </w:tr>
      <w:tr w:rsidR="00374058" w:rsidRPr="00374058" w14:paraId="0868447A" w14:textId="77777777" w:rsidTr="0042297F">
        <w:trPr>
          <w:trHeight w:val="1112"/>
        </w:trPr>
        <w:tc>
          <w:tcPr>
            <w:tcW w:w="408" w:type="dxa"/>
          </w:tcPr>
          <w:p w14:paraId="42E36763" w14:textId="77777777" w:rsidR="00374058" w:rsidRPr="00374058" w:rsidRDefault="00374058" w:rsidP="0002046D">
            <w:pPr>
              <w:pStyle w:val="TableParagraph"/>
              <w:spacing w:before="6"/>
              <w:ind w:left="90" w:right="54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5404" w:type="dxa"/>
          </w:tcPr>
          <w:p w14:paraId="29022AC4" w14:textId="77777777" w:rsidR="00374058" w:rsidRPr="00374058" w:rsidRDefault="00374058" w:rsidP="0002046D">
            <w:pPr>
              <w:pStyle w:val="TableParagraph"/>
              <w:tabs>
                <w:tab w:val="left" w:pos="1578"/>
                <w:tab w:val="left" w:pos="3773"/>
              </w:tabs>
              <w:spacing w:before="62"/>
              <w:ind w:left="125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ФИО (полностью)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 xml:space="preserve">руководителя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общеобразовательной организации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с указанием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адреса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электронной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почты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действующего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контактного</w:t>
            </w:r>
            <w:r w:rsidRPr="00374058">
              <w:rPr>
                <w:color w:val="000000" w:themeColor="text1"/>
                <w:spacing w:val="2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телефона</w:t>
            </w:r>
          </w:p>
        </w:tc>
        <w:tc>
          <w:tcPr>
            <w:tcW w:w="4536" w:type="dxa"/>
          </w:tcPr>
          <w:p w14:paraId="532F66F6" w14:textId="01E6D12F" w:rsidR="00374058" w:rsidRPr="00374058" w:rsidRDefault="00965C66" w:rsidP="00374058">
            <w:pPr>
              <w:pStyle w:val="TableParagraph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Магомедов Рамазан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Мухтарович</w:t>
            </w:r>
            <w:proofErr w:type="spellEnd"/>
          </w:p>
          <w:p w14:paraId="5C8DC953" w14:textId="62883174" w:rsidR="00374058" w:rsidRPr="00374058" w:rsidRDefault="00374058" w:rsidP="00374058">
            <w:pPr>
              <w:pStyle w:val="TableParagraph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lang w:val="ru-RU"/>
              </w:rPr>
              <w:t>Эл</w:t>
            </w:r>
            <w:proofErr w:type="gramStart"/>
            <w:r w:rsidRPr="00374058">
              <w:rPr>
                <w:color w:val="000000" w:themeColor="text1"/>
                <w:lang w:val="ru-RU"/>
              </w:rPr>
              <w:t>.</w:t>
            </w:r>
            <w:proofErr w:type="gramEnd"/>
            <w:r w:rsidRPr="00374058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374058">
              <w:rPr>
                <w:color w:val="000000" w:themeColor="text1"/>
                <w:lang w:val="ru-RU"/>
              </w:rPr>
              <w:t>п</w:t>
            </w:r>
            <w:proofErr w:type="gramEnd"/>
            <w:r w:rsidRPr="00374058">
              <w:rPr>
                <w:color w:val="000000" w:themeColor="text1"/>
                <w:lang w:val="ru-RU"/>
              </w:rPr>
              <w:t xml:space="preserve">очта: </w:t>
            </w:r>
            <w:hyperlink r:id="rId5" w:history="1">
              <w:r w:rsidR="005E0857" w:rsidRPr="00376D18">
                <w:rPr>
                  <w:rStyle w:val="a3"/>
                  <w:sz w:val="24"/>
                  <w:szCs w:val="24"/>
                </w:rPr>
                <w:t>ramagom</w:t>
              </w:r>
              <w:r w:rsidR="005E0857" w:rsidRPr="005E0857">
                <w:rPr>
                  <w:rStyle w:val="a3"/>
                  <w:sz w:val="24"/>
                  <w:szCs w:val="24"/>
                  <w:lang w:val="ru-RU"/>
                </w:rPr>
                <w:t>7676</w:t>
              </w:r>
              <w:r w:rsidR="005E0857" w:rsidRPr="00376D18">
                <w:rPr>
                  <w:rStyle w:val="a3"/>
                  <w:sz w:val="24"/>
                  <w:szCs w:val="24"/>
                  <w:lang w:val="ru-RU"/>
                </w:rPr>
                <w:t>@</w:t>
              </w:r>
              <w:r w:rsidR="005E0857" w:rsidRPr="00376D18">
                <w:rPr>
                  <w:rStyle w:val="a3"/>
                  <w:sz w:val="24"/>
                  <w:szCs w:val="24"/>
                </w:rPr>
                <w:t>mail</w:t>
              </w:r>
              <w:r w:rsidR="005E0857" w:rsidRPr="00376D18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="005E0857" w:rsidRPr="00376D18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</w:p>
          <w:p w14:paraId="46716CD0" w14:textId="41E961FB" w:rsidR="00374058" w:rsidRPr="005E0857" w:rsidRDefault="005E0857" w:rsidP="005E0857">
            <w:pPr>
              <w:pStyle w:val="TableParagraph"/>
              <w:ind w:left="119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Тел: +7(9</w:t>
            </w:r>
            <w:r>
              <w:rPr>
                <w:color w:val="000000" w:themeColor="text1"/>
                <w:sz w:val="24"/>
                <w:szCs w:val="24"/>
              </w:rPr>
              <w:t>23</w:t>
            </w:r>
            <w:r w:rsidR="00374058" w:rsidRPr="00374058">
              <w:rPr>
                <w:color w:val="000000" w:themeColor="text1"/>
                <w:sz w:val="24"/>
                <w:szCs w:val="24"/>
                <w:lang w:val="ru-RU"/>
              </w:rPr>
              <w:t>)7</w:t>
            </w:r>
            <w:r>
              <w:rPr>
                <w:color w:val="000000" w:themeColor="text1"/>
                <w:sz w:val="24"/>
                <w:szCs w:val="24"/>
              </w:rPr>
              <w:t>77 12 76</w:t>
            </w:r>
          </w:p>
        </w:tc>
      </w:tr>
      <w:tr w:rsidR="00374058" w:rsidRPr="00374058" w14:paraId="4B7A9BFD" w14:textId="77777777" w:rsidTr="0042297F">
        <w:trPr>
          <w:trHeight w:val="1684"/>
        </w:trPr>
        <w:tc>
          <w:tcPr>
            <w:tcW w:w="408" w:type="dxa"/>
          </w:tcPr>
          <w:p w14:paraId="2317B8CA" w14:textId="77777777" w:rsidR="00374058" w:rsidRPr="00374058" w:rsidRDefault="00374058" w:rsidP="0002046D">
            <w:pPr>
              <w:pStyle w:val="TableParagraph"/>
              <w:spacing w:line="270" w:lineRule="exact"/>
              <w:ind w:left="90" w:right="42"/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4.</w:t>
            </w:r>
          </w:p>
        </w:tc>
        <w:tc>
          <w:tcPr>
            <w:tcW w:w="5404" w:type="dxa"/>
          </w:tcPr>
          <w:p w14:paraId="6018E743" w14:textId="77777777" w:rsidR="00374058" w:rsidRPr="00374058" w:rsidRDefault="00374058" w:rsidP="0002046D">
            <w:pPr>
              <w:pStyle w:val="TableParagraph"/>
              <w:tabs>
                <w:tab w:val="left" w:pos="2153"/>
                <w:tab w:val="left" w:pos="5065"/>
              </w:tabs>
              <w:spacing w:line="247" w:lineRule="auto"/>
              <w:ind w:left="123" w:right="74" w:hanging="1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ФИО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(полностью)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руководителя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центра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образования естественно-научной </w:t>
            </w:r>
            <w:r w:rsidRPr="00374058">
              <w:rPr>
                <w:color w:val="000000" w:themeColor="text1"/>
                <w:spacing w:val="-5"/>
                <w:sz w:val="24"/>
                <w:szCs w:val="24"/>
                <w:lang w:val="ru-RU"/>
              </w:rPr>
              <w:t>и</w:t>
            </w:r>
            <w:r w:rsidRPr="00374058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технологической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направленностей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(куратора,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ответственного за функционирование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и развитие)</w:t>
            </w:r>
            <w:r w:rsidRPr="00374058">
              <w:rPr>
                <w:color w:val="000000" w:themeColor="text1"/>
                <w:spacing w:val="-58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с</w:t>
            </w:r>
            <w:r w:rsidRPr="00374058">
              <w:rPr>
                <w:color w:val="000000" w:themeColor="text1"/>
                <w:spacing w:val="38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указанием</w:t>
            </w:r>
            <w:r w:rsidRPr="00374058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адреса</w:t>
            </w:r>
            <w:r w:rsidRPr="00374058">
              <w:rPr>
                <w:color w:val="000000" w:themeColor="text1"/>
                <w:spacing w:val="5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электронной</w:t>
            </w:r>
            <w:r w:rsidRPr="00374058">
              <w:rPr>
                <w:color w:val="000000" w:themeColor="text1"/>
                <w:spacing w:val="2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почты</w:t>
            </w:r>
            <w:r w:rsidRPr="00374058">
              <w:rPr>
                <w:color w:val="000000" w:themeColor="text1"/>
                <w:spacing w:val="4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и</w:t>
            </w:r>
          </w:p>
          <w:p w14:paraId="366CD2ED" w14:textId="77777777" w:rsidR="00374058" w:rsidRPr="00374058" w:rsidRDefault="00374058" w:rsidP="0002046D">
            <w:pPr>
              <w:pStyle w:val="TableParagraph"/>
              <w:spacing w:line="256" w:lineRule="exact"/>
              <w:ind w:left="124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058">
              <w:rPr>
                <w:color w:val="000000" w:themeColor="text1"/>
                <w:spacing w:val="-1"/>
                <w:w w:val="105"/>
                <w:sz w:val="24"/>
                <w:szCs w:val="24"/>
              </w:rPr>
              <w:t>действующего</w:t>
            </w:r>
            <w:proofErr w:type="spellEnd"/>
            <w:r w:rsidRPr="00374058">
              <w:rPr>
                <w:color w:val="000000" w:themeColor="text1"/>
                <w:w w:val="105"/>
                <w:sz w:val="24"/>
                <w:szCs w:val="24"/>
              </w:rPr>
              <w:t xml:space="preserve"> </w:t>
            </w:r>
            <w:proofErr w:type="spellStart"/>
            <w:r w:rsidRPr="00374058">
              <w:rPr>
                <w:color w:val="000000" w:themeColor="text1"/>
                <w:w w:val="105"/>
                <w:sz w:val="24"/>
                <w:szCs w:val="24"/>
              </w:rPr>
              <w:t>контактного</w:t>
            </w:r>
            <w:proofErr w:type="spellEnd"/>
            <w:r w:rsidRPr="00374058">
              <w:rPr>
                <w:color w:val="000000" w:themeColor="text1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374058">
              <w:rPr>
                <w:color w:val="000000" w:themeColor="text1"/>
                <w:w w:val="105"/>
                <w:sz w:val="24"/>
                <w:szCs w:val="24"/>
              </w:rPr>
              <w:t>телефона</w:t>
            </w:r>
            <w:proofErr w:type="spellEnd"/>
          </w:p>
        </w:tc>
        <w:tc>
          <w:tcPr>
            <w:tcW w:w="4536" w:type="dxa"/>
          </w:tcPr>
          <w:p w14:paraId="07E4A2EC" w14:textId="35872073" w:rsidR="00374058" w:rsidRPr="005E0857" w:rsidRDefault="005E0857" w:rsidP="00374058">
            <w:pPr>
              <w:pStyle w:val="TableParagraph"/>
              <w:spacing w:before="10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Гаджиннаев</w:t>
            </w:r>
            <w:proofErr w:type="spellEnd"/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Арсен </w:t>
            </w:r>
            <w:proofErr w:type="spellStart"/>
            <w:r>
              <w:rPr>
                <w:color w:val="000000" w:themeColor="text1"/>
                <w:sz w:val="24"/>
                <w:szCs w:val="24"/>
                <w:lang w:val="ru-RU"/>
              </w:rPr>
              <w:t>Юсупович</w:t>
            </w:r>
            <w:proofErr w:type="spellEnd"/>
          </w:p>
          <w:p w14:paraId="694ADC86" w14:textId="24B0F3EF" w:rsidR="00374058" w:rsidRPr="00D64FFB" w:rsidRDefault="00374058" w:rsidP="00374058">
            <w:pPr>
              <w:pStyle w:val="TableParagraph"/>
              <w:spacing w:before="10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lang w:val="ru-RU"/>
              </w:rPr>
              <w:t>Эл</w:t>
            </w:r>
            <w:proofErr w:type="gramStart"/>
            <w:r w:rsidRPr="00374058">
              <w:rPr>
                <w:color w:val="000000" w:themeColor="text1"/>
                <w:lang w:val="ru-RU"/>
              </w:rPr>
              <w:t>.</w:t>
            </w:r>
            <w:proofErr w:type="gramEnd"/>
            <w:r w:rsidRPr="00374058">
              <w:rPr>
                <w:color w:val="000000" w:themeColor="text1"/>
                <w:lang w:val="ru-RU"/>
              </w:rPr>
              <w:t xml:space="preserve"> </w:t>
            </w:r>
            <w:proofErr w:type="gramStart"/>
            <w:r w:rsidRPr="00374058">
              <w:rPr>
                <w:color w:val="000000" w:themeColor="text1"/>
                <w:lang w:val="ru-RU"/>
              </w:rPr>
              <w:t>п</w:t>
            </w:r>
            <w:proofErr w:type="gramEnd"/>
            <w:r w:rsidRPr="00374058">
              <w:rPr>
                <w:color w:val="000000" w:themeColor="text1"/>
                <w:lang w:val="ru-RU"/>
              </w:rPr>
              <w:t xml:space="preserve">очта: </w:t>
            </w:r>
            <w:proofErr w:type="spellStart"/>
            <w:r w:rsidR="00D64FFB" w:rsidRPr="00D64FFB">
              <w:rPr>
                <w:sz w:val="24"/>
                <w:szCs w:val="24"/>
              </w:rPr>
              <w:t>gadziev</w:t>
            </w:r>
            <w:proofErr w:type="spellEnd"/>
            <w:r w:rsidR="00D64FFB" w:rsidRPr="00D64FFB">
              <w:rPr>
                <w:sz w:val="24"/>
                <w:szCs w:val="24"/>
                <w:lang w:val="ru-RU"/>
              </w:rPr>
              <w:t>.96@</w:t>
            </w:r>
            <w:r w:rsidR="00D64FFB" w:rsidRPr="00D64FFB">
              <w:rPr>
                <w:sz w:val="24"/>
                <w:szCs w:val="24"/>
              </w:rPr>
              <w:t>mail</w:t>
            </w:r>
            <w:r w:rsidR="00D64FFB" w:rsidRPr="00D64FFB">
              <w:rPr>
                <w:sz w:val="24"/>
                <w:szCs w:val="24"/>
                <w:lang w:val="ru-RU"/>
              </w:rPr>
              <w:t>.</w:t>
            </w:r>
            <w:proofErr w:type="spellStart"/>
            <w:r w:rsidR="00D64FFB" w:rsidRPr="00D64FFB">
              <w:rPr>
                <w:sz w:val="24"/>
                <w:szCs w:val="24"/>
              </w:rPr>
              <w:t>ru</w:t>
            </w:r>
            <w:proofErr w:type="spellEnd"/>
          </w:p>
          <w:p w14:paraId="77FAE1A2" w14:textId="02A35A80" w:rsidR="00374058" w:rsidRPr="00565655" w:rsidRDefault="00374058" w:rsidP="00374058">
            <w:pPr>
              <w:pStyle w:val="TableParagraph"/>
              <w:spacing w:before="10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Тел:</w:t>
            </w:r>
            <w:r w:rsidRPr="0056565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+7(</w:t>
            </w:r>
            <w:r w:rsidR="00565655" w:rsidRPr="00565655">
              <w:rPr>
                <w:color w:val="000000" w:themeColor="text1"/>
                <w:sz w:val="24"/>
                <w:szCs w:val="24"/>
                <w:lang w:val="ru-RU"/>
              </w:rPr>
              <w:t>9</w:t>
            </w:r>
            <w:r w:rsidR="003C51A3">
              <w:rPr>
                <w:color w:val="000000" w:themeColor="text1"/>
                <w:sz w:val="24"/>
                <w:szCs w:val="24"/>
                <w:lang w:val="ru-RU"/>
              </w:rPr>
              <w:t>33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) </w:t>
            </w:r>
            <w:r w:rsidR="003C51A3">
              <w:rPr>
                <w:color w:val="000000" w:themeColor="text1"/>
                <w:sz w:val="24"/>
                <w:szCs w:val="24"/>
                <w:lang w:val="ru-RU"/>
              </w:rPr>
              <w:t>444 45 05</w:t>
            </w:r>
          </w:p>
          <w:p w14:paraId="6EAF05B3" w14:textId="77777777" w:rsidR="00374058" w:rsidRPr="00374058" w:rsidRDefault="00374058" w:rsidP="0002046D">
            <w:pPr>
              <w:pStyle w:val="TableParagraph"/>
              <w:spacing w:line="192" w:lineRule="exact"/>
              <w:ind w:left="1384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74058" w:rsidRPr="001E2930" w14:paraId="31D85DCE" w14:textId="77777777" w:rsidTr="0042297F">
        <w:trPr>
          <w:trHeight w:val="820"/>
        </w:trPr>
        <w:tc>
          <w:tcPr>
            <w:tcW w:w="408" w:type="dxa"/>
          </w:tcPr>
          <w:p w14:paraId="39BF0B68" w14:textId="77777777" w:rsidR="00374058" w:rsidRPr="00374058" w:rsidRDefault="00374058" w:rsidP="0002046D">
            <w:pPr>
              <w:pStyle w:val="TableParagraph"/>
              <w:spacing w:line="260" w:lineRule="exact"/>
              <w:ind w:left="90" w:right="37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5404" w:type="dxa"/>
          </w:tcPr>
          <w:p w14:paraId="71256E18" w14:textId="77777777" w:rsidR="00374058" w:rsidRPr="00374058" w:rsidRDefault="00374058" w:rsidP="0002046D">
            <w:pPr>
              <w:pStyle w:val="TableParagraph"/>
              <w:tabs>
                <w:tab w:val="left" w:pos="1990"/>
                <w:tab w:val="left" w:pos="4640"/>
              </w:tabs>
              <w:spacing w:line="244" w:lineRule="auto"/>
              <w:ind w:left="127" w:right="82" w:hanging="5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Ссылка</w:t>
            </w:r>
            <w:r w:rsidRPr="00374058">
              <w:rPr>
                <w:color w:val="000000" w:themeColor="text1"/>
                <w:spacing w:val="42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на</w:t>
            </w:r>
            <w:r w:rsidRPr="00374058">
              <w:rPr>
                <w:color w:val="000000" w:themeColor="text1"/>
                <w:spacing w:val="33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специальный</w:t>
            </w:r>
            <w:r w:rsidRPr="00374058">
              <w:rPr>
                <w:color w:val="000000" w:themeColor="text1"/>
                <w:spacing w:val="55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раздел</w:t>
            </w:r>
            <w:r w:rsidRPr="00374058">
              <w:rPr>
                <w:color w:val="000000" w:themeColor="text1"/>
                <w:spacing w:val="40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«Центр</w:t>
            </w:r>
            <w:r w:rsidRPr="00374058">
              <w:rPr>
                <w:color w:val="000000" w:themeColor="text1"/>
                <w:spacing w:val="37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«Точка</w:t>
            </w:r>
            <w:r w:rsidRPr="00374058">
              <w:rPr>
                <w:color w:val="000000" w:themeColor="text1"/>
                <w:spacing w:val="-57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 xml:space="preserve">роста» официального </w:t>
            </w:r>
            <w:r w:rsidRPr="00374058">
              <w:rPr>
                <w:color w:val="000000" w:themeColor="text1"/>
                <w:spacing w:val="-4"/>
                <w:w w:val="105"/>
                <w:sz w:val="24"/>
                <w:szCs w:val="24"/>
                <w:lang w:val="ru-RU"/>
              </w:rPr>
              <w:t>сайта</w:t>
            </w:r>
          </w:p>
          <w:p w14:paraId="43FD7C57" w14:textId="77777777" w:rsidR="00374058" w:rsidRPr="00374058" w:rsidRDefault="00374058" w:rsidP="0002046D">
            <w:pPr>
              <w:pStyle w:val="TableParagraph"/>
              <w:spacing w:line="269" w:lineRule="exact"/>
              <w:ind w:left="123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058">
              <w:rPr>
                <w:color w:val="000000" w:themeColor="text1"/>
                <w:sz w:val="24"/>
                <w:szCs w:val="24"/>
              </w:rPr>
              <w:t>общеобразовательной</w:t>
            </w:r>
            <w:proofErr w:type="spellEnd"/>
            <w:r w:rsidRPr="00374058">
              <w:rPr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4058">
              <w:rPr>
                <w:color w:val="000000" w:themeColor="text1"/>
                <w:sz w:val="24"/>
                <w:szCs w:val="24"/>
              </w:rPr>
              <w:t>организации</w:t>
            </w:r>
            <w:proofErr w:type="spellEnd"/>
            <w:r w:rsidRPr="00374058">
              <w:rPr>
                <w:color w:val="000000" w:themeColor="text1"/>
                <w:spacing w:val="-25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14:paraId="6E97E58D" w14:textId="77777777" w:rsidR="00374058" w:rsidRPr="00374058" w:rsidRDefault="00374058" w:rsidP="0002046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4E4B28" w14:textId="697F75E5" w:rsidR="00374058" w:rsidRPr="00374058" w:rsidRDefault="000A76FE" w:rsidP="00374058">
            <w:pPr>
              <w:pStyle w:val="TableParagraph"/>
              <w:ind w:left="119"/>
              <w:rPr>
                <w:color w:val="000000" w:themeColor="text1"/>
                <w:sz w:val="24"/>
                <w:szCs w:val="24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b/>
                  <w:bCs/>
                  <w:sz w:val="28"/>
                  <w:szCs w:val="28"/>
                  <w:shd w:val="clear" w:color="auto" w:fill="FFFFFF"/>
                </w:rPr>
                <w:t>kamkha</w:t>
              </w:r>
              <w:r w:rsidRPr="00556E32">
                <w:rPr>
                  <w:rStyle w:val="a3"/>
                  <w:rFonts w:ascii="Arial" w:hAnsi="Arial" w:cs="Arial"/>
                  <w:b/>
                  <w:bCs/>
                  <w:sz w:val="28"/>
                  <w:szCs w:val="28"/>
                  <w:shd w:val="clear" w:color="auto" w:fill="FFFFFF"/>
                </w:rPr>
                <w:t>.dagestanschool.ru</w:t>
              </w:r>
            </w:hyperlink>
          </w:p>
          <w:p w14:paraId="5AA61DF6" w14:textId="77777777" w:rsidR="00374058" w:rsidRPr="00374058" w:rsidRDefault="00374058" w:rsidP="0002046D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374058" w:rsidRPr="00374058" w14:paraId="7600A657" w14:textId="77777777" w:rsidTr="0042297F">
        <w:trPr>
          <w:trHeight w:val="1132"/>
        </w:trPr>
        <w:tc>
          <w:tcPr>
            <w:tcW w:w="408" w:type="dxa"/>
          </w:tcPr>
          <w:p w14:paraId="54936FD7" w14:textId="77777777" w:rsidR="00374058" w:rsidRPr="00374058" w:rsidRDefault="00374058" w:rsidP="0002046D">
            <w:pPr>
              <w:pStyle w:val="TableParagraph"/>
              <w:spacing w:line="265" w:lineRule="exact"/>
              <w:ind w:left="90" w:right="35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5404" w:type="dxa"/>
          </w:tcPr>
          <w:p w14:paraId="37367A4D" w14:textId="77777777" w:rsidR="00374058" w:rsidRPr="00374058" w:rsidRDefault="00374058" w:rsidP="0002046D">
            <w:pPr>
              <w:pStyle w:val="TableParagraph"/>
              <w:tabs>
                <w:tab w:val="left" w:pos="2148"/>
                <w:tab w:val="left" w:pos="5070"/>
              </w:tabs>
              <w:spacing w:line="247" w:lineRule="auto"/>
              <w:ind w:left="123" w:right="74" w:firstLine="3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Перечень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рабочих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программ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по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учебным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предметам,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реализуемых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на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базе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центра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образования естественно-научной </w:t>
            </w:r>
            <w:r w:rsidRPr="00374058">
              <w:rPr>
                <w:color w:val="000000" w:themeColor="text1"/>
                <w:spacing w:val="-10"/>
                <w:sz w:val="24"/>
                <w:szCs w:val="24"/>
                <w:lang w:val="ru-RU"/>
              </w:rPr>
              <w:t>и</w:t>
            </w:r>
          </w:p>
          <w:p w14:paraId="3FFEA4BA" w14:textId="77777777" w:rsidR="00374058" w:rsidRPr="00374058" w:rsidRDefault="00374058" w:rsidP="0002046D">
            <w:pPr>
              <w:pStyle w:val="TableParagraph"/>
              <w:spacing w:line="266" w:lineRule="exact"/>
              <w:ind w:left="125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74058">
              <w:rPr>
                <w:color w:val="000000" w:themeColor="text1"/>
                <w:sz w:val="24"/>
                <w:szCs w:val="24"/>
              </w:rPr>
              <w:t>технологической</w:t>
            </w:r>
            <w:proofErr w:type="spellEnd"/>
            <w:r w:rsidRPr="00374058">
              <w:rPr>
                <w:color w:val="000000" w:themeColor="text1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4058">
              <w:rPr>
                <w:color w:val="000000" w:themeColor="text1"/>
                <w:sz w:val="24"/>
                <w:szCs w:val="24"/>
              </w:rPr>
              <w:t>направленностей</w:t>
            </w:r>
            <w:proofErr w:type="spellEnd"/>
          </w:p>
        </w:tc>
        <w:tc>
          <w:tcPr>
            <w:tcW w:w="4536" w:type="dxa"/>
          </w:tcPr>
          <w:p w14:paraId="20858E1E" w14:textId="77777777" w:rsidR="00374058" w:rsidRPr="00374058" w:rsidRDefault="00374058" w:rsidP="00374058">
            <w:pPr>
              <w:pStyle w:val="TableParagraph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Рабочая программа по биологии для 7 </w:t>
            </w:r>
            <w:proofErr w:type="spellStart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3EA9DA6F" w14:textId="77777777" w:rsidR="00374058" w:rsidRPr="00374058" w:rsidRDefault="00374058" w:rsidP="00374058">
            <w:pPr>
              <w:pStyle w:val="TableParagraph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Рабочая программа по химии для 8, 9 </w:t>
            </w:r>
            <w:proofErr w:type="spellStart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. </w:t>
            </w:r>
          </w:p>
          <w:p w14:paraId="152D9D62" w14:textId="243845DD" w:rsidR="00374058" w:rsidRPr="00374058" w:rsidRDefault="00374058" w:rsidP="00374058">
            <w:pPr>
              <w:pStyle w:val="TableParagraph"/>
              <w:ind w:left="119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Рабочая программа по физике</w:t>
            </w:r>
            <w:r w:rsidR="00565655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для 10 </w:t>
            </w:r>
            <w:proofErr w:type="spellStart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  <w:p w14:paraId="11FB6FE7" w14:textId="77777777" w:rsidR="00374058" w:rsidRPr="00374058" w:rsidRDefault="00374058" w:rsidP="0002046D">
            <w:pPr>
              <w:pStyle w:val="TableParagraph"/>
              <w:spacing w:line="192" w:lineRule="exact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74058" w:rsidRPr="00374058" w14:paraId="1C09AA21" w14:textId="77777777" w:rsidTr="0042297F">
        <w:trPr>
          <w:trHeight w:val="1669"/>
        </w:trPr>
        <w:tc>
          <w:tcPr>
            <w:tcW w:w="408" w:type="dxa"/>
          </w:tcPr>
          <w:p w14:paraId="11FA4501" w14:textId="77777777" w:rsidR="00374058" w:rsidRPr="00374058" w:rsidRDefault="00374058" w:rsidP="0002046D">
            <w:pPr>
              <w:pStyle w:val="TableParagraph"/>
              <w:spacing w:line="255" w:lineRule="exact"/>
              <w:ind w:left="90" w:right="39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5404" w:type="dxa"/>
          </w:tcPr>
          <w:p w14:paraId="4935F255" w14:textId="77777777" w:rsidR="00374058" w:rsidRPr="00374058" w:rsidRDefault="00374058" w:rsidP="0002046D">
            <w:pPr>
              <w:pStyle w:val="TableParagraph"/>
              <w:tabs>
                <w:tab w:val="left" w:pos="3479"/>
              </w:tabs>
              <w:spacing w:line="244" w:lineRule="auto"/>
              <w:ind w:left="123" w:right="76" w:firstLine="4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 xml:space="preserve">Перечень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дополнительных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общеобразовательных программ технической и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естественно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-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научной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направленностей,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реализуемых с использованием средств бучения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и</w:t>
            </w:r>
            <w:r w:rsidRPr="00374058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воспитания</w:t>
            </w:r>
            <w:r w:rsidRPr="00374058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центра</w:t>
            </w:r>
            <w:r w:rsidRPr="00374058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образования</w:t>
            </w:r>
            <w:r w:rsidRPr="00374058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естественно—</w:t>
            </w:r>
            <w:r w:rsidRPr="00374058">
              <w:rPr>
                <w:color w:val="000000" w:themeColor="text1"/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научной</w:t>
            </w:r>
            <w:r w:rsidRPr="00374058">
              <w:rPr>
                <w:color w:val="000000" w:themeColor="text1"/>
                <w:spacing w:val="17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и технологической</w:t>
            </w:r>
            <w:r w:rsidRPr="00374058">
              <w:rPr>
                <w:color w:val="000000" w:themeColor="text1"/>
                <w:spacing w:val="-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4536" w:type="dxa"/>
          </w:tcPr>
          <w:p w14:paraId="69CF40A7" w14:textId="77777777" w:rsidR="00750F71" w:rsidRPr="00374058" w:rsidRDefault="00750F71" w:rsidP="00750F71">
            <w:pPr>
              <w:pStyle w:val="TableParagraph"/>
              <w:spacing w:before="10"/>
              <w:ind w:left="14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Адаптивная дополнительная общеобразовательная программа «Практическая биология»</w:t>
            </w:r>
          </w:p>
          <w:p w14:paraId="1C7507C0" w14:textId="77777777" w:rsidR="00374058" w:rsidRPr="00374058" w:rsidRDefault="00374058" w:rsidP="0002046D">
            <w:pPr>
              <w:pStyle w:val="TableParagraph"/>
              <w:spacing w:line="182" w:lineRule="exact"/>
              <w:ind w:left="1249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50B71E13" w14:textId="77777777" w:rsidR="00374058" w:rsidRPr="00374058" w:rsidRDefault="00374058" w:rsidP="0002046D">
            <w:pPr>
              <w:pStyle w:val="TableParagraph"/>
              <w:spacing w:line="134" w:lineRule="exact"/>
              <w:ind w:left="1201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74058" w:rsidRPr="00374058" w14:paraId="7D5A1EBE" w14:textId="77777777" w:rsidTr="00FA6B9E">
        <w:trPr>
          <w:trHeight w:val="1544"/>
        </w:trPr>
        <w:tc>
          <w:tcPr>
            <w:tcW w:w="408" w:type="dxa"/>
          </w:tcPr>
          <w:p w14:paraId="39D064B1" w14:textId="77777777" w:rsidR="00374058" w:rsidRPr="00374058" w:rsidRDefault="00374058" w:rsidP="0002046D">
            <w:pPr>
              <w:pStyle w:val="TableParagraph"/>
              <w:spacing w:line="260" w:lineRule="exact"/>
              <w:ind w:left="90" w:right="35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5404" w:type="dxa"/>
          </w:tcPr>
          <w:p w14:paraId="0AB3B6B1" w14:textId="77777777" w:rsidR="00374058" w:rsidRPr="00374058" w:rsidRDefault="00374058" w:rsidP="0002046D">
            <w:pPr>
              <w:pStyle w:val="TableParagraph"/>
              <w:spacing w:line="260" w:lineRule="exact"/>
              <w:ind w:left="126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Перечень</w:t>
            </w:r>
            <w:r w:rsidRPr="00374058">
              <w:rPr>
                <w:color w:val="000000" w:themeColor="text1"/>
                <w:spacing w:val="55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программ</w:t>
            </w:r>
            <w:r w:rsidRPr="00374058">
              <w:rPr>
                <w:color w:val="000000" w:themeColor="text1"/>
                <w:spacing w:val="108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внеурочной</w:t>
            </w:r>
            <w:r w:rsidRPr="00374058">
              <w:rPr>
                <w:color w:val="000000" w:themeColor="text1"/>
                <w:spacing w:val="112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деятельности</w:t>
            </w:r>
          </w:p>
          <w:p w14:paraId="2B74565B" w14:textId="77777777" w:rsidR="00374058" w:rsidRPr="00374058" w:rsidRDefault="00374058" w:rsidP="0002046D">
            <w:pPr>
              <w:pStyle w:val="TableParagraph"/>
              <w:spacing w:before="10" w:line="244" w:lineRule="auto"/>
              <w:ind w:left="123" w:right="74" w:hanging="1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общеобразовательной организации, реализуемых</w:t>
            </w:r>
            <w:r w:rsidRPr="00374058">
              <w:rPr>
                <w:color w:val="000000" w:themeColor="text1"/>
                <w:spacing w:val="-57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с использованием средств обучения и воспитания</w:t>
            </w:r>
            <w:r w:rsidRPr="00374058">
              <w:rPr>
                <w:color w:val="000000" w:themeColor="text1"/>
                <w:spacing w:val="1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центра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образования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естественно-научной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и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технологической</w:t>
            </w:r>
            <w:r w:rsidRPr="00374058">
              <w:rPr>
                <w:color w:val="000000" w:themeColor="text1"/>
                <w:spacing w:val="1"/>
                <w:w w:val="10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105"/>
                <w:sz w:val="24"/>
                <w:szCs w:val="24"/>
                <w:lang w:val="ru-RU"/>
              </w:rPr>
              <w:t>направленностей</w:t>
            </w:r>
          </w:p>
        </w:tc>
        <w:tc>
          <w:tcPr>
            <w:tcW w:w="4536" w:type="dxa"/>
          </w:tcPr>
          <w:p w14:paraId="2921A16C" w14:textId="768F4A93" w:rsidR="00374058" w:rsidRPr="00374058" w:rsidRDefault="00277325" w:rsidP="00374058">
            <w:pPr>
              <w:pStyle w:val="TableParagraph"/>
              <w:spacing w:before="10"/>
              <w:ind w:left="144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Рабочая программа курса</w:t>
            </w:r>
            <w:r w:rsidR="00374058"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 внеурочной деятельности «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Юный химик</w:t>
            </w:r>
            <w:r w:rsidR="00374058" w:rsidRPr="00374058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14:paraId="0A3A8733" w14:textId="1255EE18" w:rsidR="00374058" w:rsidRPr="00374058" w:rsidRDefault="00374058" w:rsidP="00374058">
            <w:pPr>
              <w:pStyle w:val="TableParagraph"/>
              <w:spacing w:before="10"/>
              <w:ind w:left="144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Рабочая </w:t>
            </w:r>
            <w:r w:rsidR="00277325">
              <w:rPr>
                <w:color w:val="000000" w:themeColor="text1"/>
                <w:sz w:val="24"/>
                <w:szCs w:val="24"/>
                <w:lang w:val="ru-RU"/>
              </w:rPr>
              <w:t xml:space="preserve">программа курса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 внеурочной деятельности «</w:t>
            </w:r>
            <w:r w:rsidR="00C80CA2">
              <w:rPr>
                <w:color w:val="000000" w:themeColor="text1"/>
                <w:sz w:val="24"/>
                <w:szCs w:val="24"/>
                <w:lang w:val="ru-RU"/>
              </w:rPr>
              <w:t>Физика в задачах и экспериментах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»</w:t>
            </w:r>
          </w:p>
          <w:p w14:paraId="70110D26" w14:textId="77777777" w:rsidR="00374058" w:rsidRPr="00374058" w:rsidRDefault="00374058" w:rsidP="0002046D">
            <w:pPr>
              <w:pStyle w:val="TableParagraph"/>
              <w:spacing w:line="182" w:lineRule="exact"/>
              <w:rPr>
                <w:color w:val="000000" w:themeColor="text1"/>
                <w:sz w:val="24"/>
                <w:szCs w:val="24"/>
                <w:lang w:val="ru-RU"/>
              </w:rPr>
            </w:pPr>
          </w:p>
          <w:p w14:paraId="59326504" w14:textId="77777777" w:rsidR="00374058" w:rsidRPr="00374058" w:rsidRDefault="00374058" w:rsidP="0002046D">
            <w:pPr>
              <w:pStyle w:val="TableParagraph"/>
              <w:spacing w:line="201" w:lineRule="exact"/>
              <w:ind w:left="1163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74058" w:rsidRPr="00374058" w14:paraId="7018F0A7" w14:textId="77777777" w:rsidTr="0042297F">
        <w:trPr>
          <w:trHeight w:val="839"/>
        </w:trPr>
        <w:tc>
          <w:tcPr>
            <w:tcW w:w="408" w:type="dxa"/>
          </w:tcPr>
          <w:p w14:paraId="055A6C7E" w14:textId="77777777" w:rsidR="00374058" w:rsidRPr="00374058" w:rsidRDefault="00374058" w:rsidP="0002046D">
            <w:pPr>
              <w:pStyle w:val="TableParagraph"/>
              <w:spacing w:line="255" w:lineRule="exact"/>
              <w:ind w:left="90" w:right="35"/>
              <w:jc w:val="center"/>
              <w:rPr>
                <w:color w:val="000000" w:themeColor="text1"/>
                <w:sz w:val="24"/>
                <w:szCs w:val="24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5404" w:type="dxa"/>
          </w:tcPr>
          <w:p w14:paraId="7900CED9" w14:textId="77777777" w:rsidR="00374058" w:rsidRPr="00374058" w:rsidRDefault="00374058" w:rsidP="0002046D">
            <w:pPr>
              <w:pStyle w:val="TableParagraph"/>
              <w:tabs>
                <w:tab w:val="left" w:pos="1239"/>
                <w:tab w:val="left" w:pos="1826"/>
                <w:tab w:val="left" w:pos="2839"/>
                <w:tab w:val="left" w:pos="4644"/>
              </w:tabs>
              <w:spacing w:line="260" w:lineRule="exact"/>
              <w:ind w:left="127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Ссылка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ab/>
              <w:t>на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ab/>
              <w:t>раздел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ab/>
              <w:t>официального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ab/>
              <w:t>сайта</w:t>
            </w:r>
          </w:p>
          <w:p w14:paraId="2F0C5A10" w14:textId="77777777" w:rsidR="00374058" w:rsidRPr="00374058" w:rsidRDefault="00374058" w:rsidP="0002046D">
            <w:pPr>
              <w:pStyle w:val="TableParagraph"/>
              <w:spacing w:before="5" w:line="275" w:lineRule="exact"/>
              <w:ind w:left="128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общеобразовательной</w:t>
            </w:r>
            <w:r w:rsidRPr="00374058">
              <w:rPr>
                <w:color w:val="000000" w:themeColor="text1"/>
                <w:spacing w:val="87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организации,</w:t>
            </w:r>
            <w:r w:rsidRPr="00374058">
              <w:rPr>
                <w:color w:val="000000" w:themeColor="text1"/>
                <w:spacing w:val="113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r w:rsidRPr="00374058">
              <w:rPr>
                <w:color w:val="000000" w:themeColor="text1"/>
                <w:spacing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котором</w:t>
            </w:r>
          </w:p>
          <w:p w14:paraId="07E7DBC7" w14:textId="77777777" w:rsidR="00374058" w:rsidRPr="00374058" w:rsidRDefault="00374058" w:rsidP="0002046D">
            <w:pPr>
              <w:pStyle w:val="TableParagraph"/>
              <w:spacing w:line="279" w:lineRule="exact"/>
              <w:ind w:left="132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размещены</w:t>
            </w:r>
            <w:r w:rsidRPr="00374058">
              <w:rPr>
                <w:color w:val="000000" w:themeColor="text1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утвержденные</w:t>
            </w:r>
            <w:r w:rsidRPr="00374058">
              <w:rPr>
                <w:color w:val="000000" w:themeColor="text1"/>
                <w:spacing w:val="18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программы</w:t>
            </w:r>
            <w:r w:rsidRPr="00374058">
              <w:rPr>
                <w:color w:val="000000" w:themeColor="text1"/>
                <w:spacing w:val="12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из</w:t>
            </w:r>
            <w:r w:rsidRPr="00374058">
              <w:rPr>
                <w:color w:val="000000" w:themeColor="text1"/>
                <w:spacing w:val="-3"/>
                <w:w w:val="95"/>
                <w:sz w:val="24"/>
                <w:szCs w:val="24"/>
                <w:lang w:val="ru-RU"/>
              </w:rPr>
              <w:t xml:space="preserve"> </w:t>
            </w:r>
            <w:r w:rsidRPr="00374058">
              <w:rPr>
                <w:color w:val="000000" w:themeColor="text1"/>
                <w:w w:val="95"/>
                <w:sz w:val="24"/>
                <w:szCs w:val="24"/>
                <w:lang w:val="ru-RU"/>
              </w:rPr>
              <w:t>п.б-8</w:t>
            </w:r>
          </w:p>
        </w:tc>
        <w:tc>
          <w:tcPr>
            <w:tcW w:w="4536" w:type="dxa"/>
          </w:tcPr>
          <w:p w14:paraId="64E70B1A" w14:textId="0D953DEB" w:rsidR="00374058" w:rsidRPr="00374058" w:rsidRDefault="000A76FE" w:rsidP="00374058">
            <w:pPr>
              <w:pStyle w:val="TableParagraph"/>
              <w:ind w:left="144"/>
              <w:rPr>
                <w:color w:val="000000" w:themeColor="text1"/>
                <w:sz w:val="24"/>
                <w:szCs w:val="24"/>
                <w:lang w:val="ru-RU"/>
              </w:rPr>
            </w:pPr>
            <w:hyperlink r:id="rId7" w:tgtFrame="_blank" w:history="1">
              <w:r>
                <w:rPr>
                  <w:rStyle w:val="a3"/>
                  <w:rFonts w:ascii="Arial" w:hAnsi="Arial" w:cs="Arial"/>
                  <w:b/>
                  <w:bCs/>
                  <w:sz w:val="28"/>
                  <w:szCs w:val="28"/>
                  <w:shd w:val="clear" w:color="auto" w:fill="FFFFFF"/>
                </w:rPr>
                <w:t>kamkha</w:t>
              </w:r>
              <w:r w:rsidRPr="00556E32">
                <w:rPr>
                  <w:rStyle w:val="a3"/>
                  <w:rFonts w:ascii="Arial" w:hAnsi="Arial" w:cs="Arial"/>
                  <w:b/>
                  <w:bCs/>
                  <w:sz w:val="28"/>
                  <w:szCs w:val="28"/>
                  <w:shd w:val="clear" w:color="auto" w:fill="FFFFFF"/>
                </w:rPr>
                <w:t>.dagestanschool.ru</w:t>
              </w:r>
            </w:hyperlink>
          </w:p>
          <w:p w14:paraId="0EA1CBED" w14:textId="77777777" w:rsidR="00374058" w:rsidRPr="00374058" w:rsidRDefault="00374058" w:rsidP="0002046D">
            <w:pPr>
              <w:pStyle w:val="TableParagraph"/>
              <w:rPr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374058" w:rsidRPr="00374058" w14:paraId="766EB572" w14:textId="77777777" w:rsidTr="0042297F">
        <w:trPr>
          <w:trHeight w:val="839"/>
        </w:trPr>
        <w:tc>
          <w:tcPr>
            <w:tcW w:w="408" w:type="dxa"/>
          </w:tcPr>
          <w:p w14:paraId="07D5214B" w14:textId="2AC444E3" w:rsidR="00374058" w:rsidRPr="00374058" w:rsidRDefault="00374058" w:rsidP="0002046D">
            <w:pPr>
              <w:ind w:left="85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</w:rPr>
              <w:t>10</w:t>
            </w: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tcW w:w="5404" w:type="dxa"/>
          </w:tcPr>
          <w:p w14:paraId="166B0002" w14:textId="77777777" w:rsidR="00374058" w:rsidRPr="00374058" w:rsidRDefault="00374058" w:rsidP="00374058">
            <w:pPr>
              <w:ind w:left="160" w:right="128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Общее количество педагогических работников, реализующих образовательные программы на базе центра образования </w:t>
            </w:r>
            <w:proofErr w:type="gramStart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>естественно-научной</w:t>
            </w:r>
            <w:proofErr w:type="gramEnd"/>
            <w:r w:rsidRPr="00374058">
              <w:rPr>
                <w:color w:val="000000" w:themeColor="text1"/>
                <w:sz w:val="24"/>
                <w:szCs w:val="24"/>
                <w:lang w:val="ru-RU"/>
              </w:rPr>
              <w:t xml:space="preserve"> и технологической направленностей</w:t>
            </w:r>
          </w:p>
        </w:tc>
        <w:tc>
          <w:tcPr>
            <w:tcW w:w="4536" w:type="dxa"/>
          </w:tcPr>
          <w:p w14:paraId="21EC0453" w14:textId="7F42F37B" w:rsidR="00374058" w:rsidRPr="00374058" w:rsidRDefault="00FA6B9E" w:rsidP="0002046D">
            <w:pPr>
              <w:jc w:val="center"/>
              <w:rPr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3</w:t>
            </w:r>
            <w:bookmarkStart w:id="0" w:name="_GoBack"/>
            <w:bookmarkEnd w:id="0"/>
          </w:p>
        </w:tc>
      </w:tr>
    </w:tbl>
    <w:p w14:paraId="078147E0" w14:textId="741EF2EF" w:rsidR="004662FF" w:rsidRDefault="004662FF"/>
    <w:p w14:paraId="625AA166" w14:textId="30E7F839" w:rsidR="00374058" w:rsidRPr="0042297F" w:rsidRDefault="00374058">
      <w:pPr>
        <w:rPr>
          <w:sz w:val="24"/>
          <w:szCs w:val="24"/>
        </w:rPr>
      </w:pPr>
      <w:r w:rsidRPr="0042297F">
        <w:rPr>
          <w:sz w:val="24"/>
          <w:szCs w:val="24"/>
        </w:rPr>
        <w:t xml:space="preserve">Директор                                                            _________                          </w:t>
      </w:r>
      <w:r w:rsidR="00A4045F">
        <w:rPr>
          <w:sz w:val="24"/>
          <w:szCs w:val="24"/>
        </w:rPr>
        <w:t>Магомедов Р.М.</w:t>
      </w:r>
    </w:p>
    <w:p w14:paraId="04F3585F" w14:textId="1B9C6008" w:rsidR="0042297F" w:rsidRPr="0042297F" w:rsidRDefault="0042297F">
      <w:pPr>
        <w:rPr>
          <w:sz w:val="20"/>
          <w:szCs w:val="20"/>
        </w:rPr>
      </w:pPr>
      <w:r>
        <w:t xml:space="preserve">                                                                   </w:t>
      </w:r>
      <w:r w:rsidR="000B00D0">
        <w:t xml:space="preserve">                 </w:t>
      </w:r>
      <w:r w:rsidRPr="0042297F">
        <w:rPr>
          <w:sz w:val="20"/>
          <w:szCs w:val="20"/>
        </w:rPr>
        <w:t>(печать ОО)</w:t>
      </w:r>
    </w:p>
    <w:sectPr w:rsidR="0042297F" w:rsidRPr="0042297F" w:rsidSect="0037405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C0"/>
    <w:rsid w:val="00042205"/>
    <w:rsid w:val="000A76FE"/>
    <w:rsid w:val="000B00D0"/>
    <w:rsid w:val="001E2930"/>
    <w:rsid w:val="001F6EE8"/>
    <w:rsid w:val="00277325"/>
    <w:rsid w:val="00374058"/>
    <w:rsid w:val="003C51A3"/>
    <w:rsid w:val="00404F41"/>
    <w:rsid w:val="0042297F"/>
    <w:rsid w:val="004662FF"/>
    <w:rsid w:val="005504E8"/>
    <w:rsid w:val="00565655"/>
    <w:rsid w:val="005E0857"/>
    <w:rsid w:val="00750F71"/>
    <w:rsid w:val="00965C66"/>
    <w:rsid w:val="00A4045F"/>
    <w:rsid w:val="00AE25C0"/>
    <w:rsid w:val="00C80CA2"/>
    <w:rsid w:val="00D64FFB"/>
    <w:rsid w:val="00EE5047"/>
    <w:rsid w:val="00FA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F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0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058"/>
  </w:style>
  <w:style w:type="character" w:styleId="a3">
    <w:name w:val="Hyperlink"/>
    <w:basedOn w:val="a0"/>
    <w:uiPriority w:val="99"/>
    <w:unhideWhenUsed/>
    <w:rsid w:val="003740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405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740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0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058"/>
  </w:style>
  <w:style w:type="character" w:styleId="a3">
    <w:name w:val="Hyperlink"/>
    <w:basedOn w:val="a0"/>
    <w:uiPriority w:val="99"/>
    <w:unhideWhenUsed/>
    <w:rsid w:val="0037405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40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utri.dagestanschoo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tri.dagestanschool.ru/" TargetMode="External"/><Relationship Id="rId5" Type="http://schemas.openxmlformats.org/officeDocument/2006/relationships/hyperlink" Target="mailto:ramagom7676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Leyla Abasova</dc:creator>
  <cp:lastModifiedBy>1</cp:lastModifiedBy>
  <cp:revision>2</cp:revision>
  <dcterms:created xsi:type="dcterms:W3CDTF">2023-01-09T08:18:00Z</dcterms:created>
  <dcterms:modified xsi:type="dcterms:W3CDTF">2023-01-09T08:18:00Z</dcterms:modified>
</cp:coreProperties>
</file>