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6435FE3" w14:textId="77777777" w:rsidR="003B7382" w:rsidRPr="003B7382" w:rsidRDefault="003B7382" w:rsidP="003B7382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B7382">
        <w:rPr>
          <w:rFonts w:ascii="Times New Roman" w:hAnsi="Times New Roman" w:cs="Times New Roman"/>
          <w:b/>
          <w:bCs/>
          <w:sz w:val="28"/>
          <w:szCs w:val="28"/>
        </w:rPr>
        <w:t>Сведения</w:t>
      </w:r>
    </w:p>
    <w:p w14:paraId="3916F0FC" w14:textId="1621D1A4" w:rsidR="003B7382" w:rsidRPr="003B7382" w:rsidRDefault="003B7382" w:rsidP="003B7382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B7382">
        <w:rPr>
          <w:rFonts w:ascii="Times New Roman" w:hAnsi="Times New Roman" w:cs="Times New Roman"/>
          <w:b/>
          <w:bCs/>
          <w:sz w:val="28"/>
          <w:szCs w:val="28"/>
        </w:rPr>
        <w:t xml:space="preserve">о категории обучающихся, осваивающих образовательные программы на базе центра “Точка роста» </w:t>
      </w:r>
      <w:proofErr w:type="gramStart"/>
      <w:r w:rsidRPr="003B7382">
        <w:rPr>
          <w:rFonts w:ascii="Times New Roman" w:hAnsi="Times New Roman" w:cs="Times New Roman"/>
          <w:b/>
          <w:bCs/>
          <w:sz w:val="28"/>
          <w:szCs w:val="28"/>
        </w:rPr>
        <w:t>естественно-научной</w:t>
      </w:r>
      <w:proofErr w:type="gramEnd"/>
      <w:r w:rsidRPr="003B7382">
        <w:rPr>
          <w:rFonts w:ascii="Times New Roman" w:hAnsi="Times New Roman" w:cs="Times New Roman"/>
          <w:b/>
          <w:bCs/>
          <w:sz w:val="28"/>
          <w:szCs w:val="28"/>
        </w:rPr>
        <w:t xml:space="preserve"> и технологической направленностей в 2022–2023  учебном году</w:t>
      </w:r>
    </w:p>
    <w:p w14:paraId="11C26E6B" w14:textId="68D470AE" w:rsidR="003B7382" w:rsidRPr="003B7382" w:rsidRDefault="003B7382" w:rsidP="003B7382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3B7382">
        <w:rPr>
          <w:rFonts w:ascii="Times New Roman" w:hAnsi="Times New Roman" w:cs="Times New Roman"/>
          <w:sz w:val="28"/>
          <w:szCs w:val="28"/>
        </w:rPr>
        <w:t xml:space="preserve"> Обучающиеся 1–11  классов, в том числе обучающиеся с ограниченными возможностями здоровья, осваивают образовательные программы </w:t>
      </w:r>
      <w:proofErr w:type="gramStart"/>
      <w:r w:rsidRPr="003B7382">
        <w:rPr>
          <w:rFonts w:ascii="Times New Roman" w:hAnsi="Times New Roman" w:cs="Times New Roman"/>
          <w:sz w:val="28"/>
          <w:szCs w:val="28"/>
        </w:rPr>
        <w:t>естественно-научной</w:t>
      </w:r>
      <w:proofErr w:type="gramEnd"/>
      <w:r w:rsidRPr="003B7382">
        <w:rPr>
          <w:rFonts w:ascii="Times New Roman" w:hAnsi="Times New Roman" w:cs="Times New Roman"/>
          <w:sz w:val="28"/>
          <w:szCs w:val="28"/>
        </w:rPr>
        <w:t xml:space="preserve"> и технологической направленностей Центра «Точка роста» на базе МКОУ «</w:t>
      </w:r>
      <w:proofErr w:type="spellStart"/>
      <w:r w:rsidR="00792A31">
        <w:rPr>
          <w:rFonts w:ascii="Times New Roman" w:hAnsi="Times New Roman" w:cs="Times New Roman"/>
          <w:sz w:val="28"/>
          <w:szCs w:val="28"/>
        </w:rPr>
        <w:t>Камхамахинская</w:t>
      </w:r>
      <w:proofErr w:type="spellEnd"/>
      <w:r w:rsidR="00792A31">
        <w:rPr>
          <w:rFonts w:ascii="Times New Roman" w:hAnsi="Times New Roman" w:cs="Times New Roman"/>
          <w:sz w:val="28"/>
          <w:szCs w:val="28"/>
        </w:rPr>
        <w:t xml:space="preserve"> </w:t>
      </w:r>
      <w:r w:rsidRPr="003B7382">
        <w:rPr>
          <w:rFonts w:ascii="Times New Roman" w:hAnsi="Times New Roman" w:cs="Times New Roman"/>
          <w:sz w:val="28"/>
          <w:szCs w:val="28"/>
        </w:rPr>
        <w:t>СОШ»</w:t>
      </w:r>
    </w:p>
    <w:tbl>
      <w:tblPr>
        <w:tblStyle w:val="a3"/>
        <w:tblW w:w="10583" w:type="dxa"/>
        <w:tblInd w:w="-856" w:type="dxa"/>
        <w:tblLayout w:type="fixed"/>
        <w:tblLook w:val="04A0" w:firstRow="1" w:lastRow="0" w:firstColumn="1" w:lastColumn="0" w:noHBand="0" w:noVBand="1"/>
      </w:tblPr>
      <w:tblGrid>
        <w:gridCol w:w="1985"/>
        <w:gridCol w:w="2290"/>
        <w:gridCol w:w="2268"/>
        <w:gridCol w:w="2174"/>
        <w:gridCol w:w="1866"/>
      </w:tblGrid>
      <w:tr w:rsidR="003B7382" w14:paraId="38E7536D" w14:textId="77777777" w:rsidTr="003B7382">
        <w:tc>
          <w:tcPr>
            <w:tcW w:w="1985" w:type="dxa"/>
          </w:tcPr>
          <w:p w14:paraId="0CFDC4FA" w14:textId="77777777" w:rsidR="003B7382" w:rsidRPr="003B7382" w:rsidRDefault="003B7382" w:rsidP="003B73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7382">
              <w:rPr>
                <w:rFonts w:ascii="Times New Roman" w:hAnsi="Times New Roman" w:cs="Times New Roman"/>
                <w:sz w:val="24"/>
                <w:szCs w:val="24"/>
              </w:rPr>
              <w:t>Реализуемые образовательные программы</w:t>
            </w:r>
          </w:p>
          <w:p w14:paraId="2DF74D25" w14:textId="77777777" w:rsidR="003B7382" w:rsidRPr="003B7382" w:rsidRDefault="003B7382" w:rsidP="003B73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0" w:type="dxa"/>
          </w:tcPr>
          <w:p w14:paraId="225EED5B" w14:textId="77777777" w:rsidR="003B7382" w:rsidRPr="003B7382" w:rsidRDefault="003B7382" w:rsidP="003B73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7382">
              <w:rPr>
                <w:rFonts w:ascii="Times New Roman" w:hAnsi="Times New Roman" w:cs="Times New Roman"/>
                <w:sz w:val="24"/>
                <w:szCs w:val="24"/>
              </w:rPr>
              <w:t>Образовательным программам начального общего образования</w:t>
            </w:r>
          </w:p>
          <w:p w14:paraId="0357572B" w14:textId="77777777" w:rsidR="003B7382" w:rsidRPr="003B7382" w:rsidRDefault="003B7382" w:rsidP="003B73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14:paraId="7F353981" w14:textId="77777777" w:rsidR="003B7382" w:rsidRPr="003B7382" w:rsidRDefault="003B7382" w:rsidP="003B73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7382">
              <w:rPr>
                <w:rFonts w:ascii="Times New Roman" w:hAnsi="Times New Roman" w:cs="Times New Roman"/>
                <w:sz w:val="24"/>
                <w:szCs w:val="24"/>
              </w:rPr>
              <w:t>Образовательным программам основного общего образования</w:t>
            </w:r>
          </w:p>
          <w:p w14:paraId="48B7AE1D" w14:textId="77777777" w:rsidR="003B7382" w:rsidRPr="003B7382" w:rsidRDefault="003B7382" w:rsidP="003B73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4" w:type="dxa"/>
          </w:tcPr>
          <w:p w14:paraId="3D5347EF" w14:textId="77777777" w:rsidR="003B7382" w:rsidRPr="003B7382" w:rsidRDefault="003B7382" w:rsidP="003B73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7382">
              <w:rPr>
                <w:rFonts w:ascii="Times New Roman" w:hAnsi="Times New Roman" w:cs="Times New Roman"/>
                <w:sz w:val="24"/>
                <w:szCs w:val="24"/>
              </w:rPr>
              <w:t>Образовательным программам среднего общего образования</w:t>
            </w:r>
          </w:p>
          <w:p w14:paraId="499F6FCB" w14:textId="77777777" w:rsidR="003B7382" w:rsidRPr="003B7382" w:rsidRDefault="003B7382" w:rsidP="003B73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6" w:type="dxa"/>
          </w:tcPr>
          <w:p w14:paraId="4ED080F6" w14:textId="77777777" w:rsidR="003B7382" w:rsidRPr="003B7382" w:rsidRDefault="003B7382" w:rsidP="003B73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7382">
              <w:rPr>
                <w:rFonts w:ascii="Times New Roman" w:hAnsi="Times New Roman" w:cs="Times New Roman"/>
                <w:sz w:val="24"/>
                <w:szCs w:val="24"/>
              </w:rPr>
              <w:t>Программы дополнительного образования</w:t>
            </w:r>
          </w:p>
          <w:p w14:paraId="04908FBF" w14:textId="77777777" w:rsidR="003B7382" w:rsidRPr="003B7382" w:rsidRDefault="003B7382" w:rsidP="003B73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B7382" w14:paraId="10A946CA" w14:textId="77777777" w:rsidTr="003B7382">
        <w:tc>
          <w:tcPr>
            <w:tcW w:w="1985" w:type="dxa"/>
          </w:tcPr>
          <w:p w14:paraId="21115DEA" w14:textId="77777777" w:rsidR="003B7382" w:rsidRPr="003B7382" w:rsidRDefault="003B7382" w:rsidP="003B73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B7382">
              <w:rPr>
                <w:rFonts w:ascii="Times New Roman" w:hAnsi="Times New Roman" w:cs="Times New Roman"/>
                <w:sz w:val="28"/>
                <w:szCs w:val="28"/>
              </w:rPr>
              <w:t>Количество обучающихся</w:t>
            </w:r>
          </w:p>
          <w:p w14:paraId="1D78498D" w14:textId="77777777" w:rsidR="003B7382" w:rsidRDefault="003B7382" w:rsidP="003B738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90" w:type="dxa"/>
          </w:tcPr>
          <w:p w14:paraId="2AAA6E9B" w14:textId="2A4F70C0" w:rsidR="003B7382" w:rsidRDefault="00792A31" w:rsidP="003B73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268" w:type="dxa"/>
          </w:tcPr>
          <w:p w14:paraId="6761F59D" w14:textId="44A546E6" w:rsidR="003B7382" w:rsidRDefault="00792A31" w:rsidP="003B73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43</w:t>
            </w:r>
          </w:p>
        </w:tc>
        <w:tc>
          <w:tcPr>
            <w:tcW w:w="2174" w:type="dxa"/>
          </w:tcPr>
          <w:p w14:paraId="341888EA" w14:textId="783E0677" w:rsidR="003B7382" w:rsidRDefault="00792A31" w:rsidP="003B73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866" w:type="dxa"/>
          </w:tcPr>
          <w:p w14:paraId="2C493CAB" w14:textId="1A887CA7" w:rsidR="003B7382" w:rsidRDefault="00AE79E6" w:rsidP="003B73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74</w:t>
            </w:r>
            <w:bookmarkStart w:id="0" w:name="_GoBack"/>
            <w:bookmarkEnd w:id="0"/>
          </w:p>
        </w:tc>
      </w:tr>
    </w:tbl>
    <w:p w14:paraId="078A4D37" w14:textId="77777777" w:rsidR="003B7382" w:rsidRPr="003B7382" w:rsidRDefault="003B7382" w:rsidP="003B7382">
      <w:pPr>
        <w:rPr>
          <w:rFonts w:ascii="Times New Roman" w:hAnsi="Times New Roman" w:cs="Times New Roman"/>
          <w:sz w:val="28"/>
          <w:szCs w:val="28"/>
        </w:rPr>
      </w:pPr>
    </w:p>
    <w:p w14:paraId="06656263" w14:textId="77777777" w:rsidR="003B7382" w:rsidRPr="003B7382" w:rsidRDefault="003B7382" w:rsidP="003B7382">
      <w:pPr>
        <w:rPr>
          <w:rFonts w:ascii="Times New Roman" w:hAnsi="Times New Roman" w:cs="Times New Roman"/>
          <w:sz w:val="28"/>
          <w:szCs w:val="28"/>
        </w:rPr>
      </w:pPr>
    </w:p>
    <w:p w14:paraId="083D2E28" w14:textId="77777777" w:rsidR="003B7382" w:rsidRPr="003B7382" w:rsidRDefault="003B7382" w:rsidP="003B7382">
      <w:pPr>
        <w:rPr>
          <w:rFonts w:ascii="Times New Roman" w:hAnsi="Times New Roman" w:cs="Times New Roman"/>
          <w:sz w:val="28"/>
          <w:szCs w:val="28"/>
        </w:rPr>
      </w:pPr>
    </w:p>
    <w:p w14:paraId="2C7C63D0" w14:textId="77777777" w:rsidR="003B7382" w:rsidRPr="003B7382" w:rsidRDefault="003B7382" w:rsidP="003B7382">
      <w:pPr>
        <w:rPr>
          <w:rFonts w:ascii="Times New Roman" w:hAnsi="Times New Roman" w:cs="Times New Roman"/>
          <w:sz w:val="28"/>
          <w:szCs w:val="28"/>
        </w:rPr>
      </w:pPr>
    </w:p>
    <w:p w14:paraId="21AD17B2" w14:textId="77777777" w:rsidR="003B7382" w:rsidRPr="003B7382" w:rsidRDefault="003B7382" w:rsidP="003B7382">
      <w:pPr>
        <w:rPr>
          <w:rFonts w:ascii="Times New Roman" w:hAnsi="Times New Roman" w:cs="Times New Roman"/>
          <w:sz w:val="28"/>
          <w:szCs w:val="28"/>
        </w:rPr>
      </w:pPr>
    </w:p>
    <w:sectPr w:rsidR="003B7382" w:rsidRPr="003B738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08BF"/>
    <w:rsid w:val="000B659A"/>
    <w:rsid w:val="003B7382"/>
    <w:rsid w:val="00792A31"/>
    <w:rsid w:val="00AE79E6"/>
    <w:rsid w:val="00D708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CC3AD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B738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B738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105</Words>
  <Characters>603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ахмед алибеков</dc:creator>
  <cp:keywords/>
  <dc:description/>
  <cp:lastModifiedBy>hanruo@mail.ru</cp:lastModifiedBy>
  <cp:revision>4</cp:revision>
  <dcterms:created xsi:type="dcterms:W3CDTF">2023-01-14T03:50:00Z</dcterms:created>
  <dcterms:modified xsi:type="dcterms:W3CDTF">2023-01-14T13:39:00Z</dcterms:modified>
</cp:coreProperties>
</file>